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84B" w:rsidRDefault="00963B7C">
      <w:r>
        <w:t>№ 01-ДКК/598-вн от 24.06.2021</w:t>
      </w:r>
    </w:p>
    <w:tbl>
      <w:tblPr>
        <w:tblpPr w:leftFromText="180" w:rightFromText="180" w:vertAnchor="page" w:horzAnchor="margin" w:tblpY="916"/>
        <w:tblW w:w="10207" w:type="dxa"/>
        <w:tblLook w:val="01E0" w:firstRow="1" w:lastRow="1" w:firstColumn="1" w:lastColumn="1" w:noHBand="0" w:noVBand="0"/>
      </w:tblPr>
      <w:tblGrid>
        <w:gridCol w:w="4150"/>
        <w:gridCol w:w="2088"/>
        <w:gridCol w:w="3969"/>
      </w:tblGrid>
      <w:tr w:rsidR="00F034F2" w:rsidRPr="001C3E35" w:rsidTr="00F034F2">
        <w:trPr>
          <w:trHeight w:val="1612"/>
        </w:trPr>
        <w:tc>
          <w:tcPr>
            <w:tcW w:w="4150" w:type="dxa"/>
          </w:tcPr>
          <w:p w:rsidR="00F034F2" w:rsidRDefault="00F034F2" w:rsidP="00F034F2">
            <w:pPr>
              <w:jc w:val="center"/>
              <w:rPr>
                <w:b/>
                <w:color w:val="0000CC"/>
                <w:sz w:val="18"/>
                <w:szCs w:val="18"/>
                <w:lang w:val="kk-KZ"/>
              </w:rPr>
            </w:pPr>
            <w:r w:rsidRPr="00DF6A2C">
              <w:rPr>
                <w:b/>
                <w:caps/>
                <w:color w:val="0000CC"/>
                <w:sz w:val="18"/>
                <w:szCs w:val="18"/>
                <w:lang w:val="kk-KZ"/>
              </w:rPr>
              <w:t xml:space="preserve">Қазақстан  Республикасы Денсаулық сақтау МинистРлігі </w:t>
            </w:r>
            <w:r>
              <w:rPr>
                <w:b/>
                <w:caps/>
                <w:color w:val="0000CC"/>
                <w:sz w:val="18"/>
                <w:szCs w:val="18"/>
                <w:lang w:val="kk-KZ"/>
              </w:rPr>
              <w:t>«</w:t>
            </w:r>
            <w:r w:rsidRPr="00DF6A2C">
              <w:rPr>
                <w:b/>
                <w:color w:val="0000CC"/>
                <w:sz w:val="18"/>
                <w:szCs w:val="18"/>
                <w:lang w:val="kk-KZ"/>
              </w:rPr>
              <w:t>САНИТАРИЯЛЫҚ-ЭПИДЕМИОЛОГИЯЛЫҚ БАҚЫЛАУ КОМИТЕТІ</w:t>
            </w:r>
            <w:r>
              <w:rPr>
                <w:b/>
                <w:color w:val="0000CC"/>
                <w:sz w:val="18"/>
                <w:szCs w:val="18"/>
                <w:lang w:val="kk-KZ"/>
              </w:rPr>
              <w:t>НІҢ</w:t>
            </w:r>
            <w:r w:rsidRPr="00DF6A2C">
              <w:rPr>
                <w:b/>
                <w:color w:val="0000CC"/>
                <w:sz w:val="18"/>
                <w:szCs w:val="18"/>
                <w:lang w:val="kk-KZ"/>
              </w:rPr>
              <w:t xml:space="preserve"> НҰР-СҰЛТАН ҚАЛАСЫНЫҢ САНИТАРИЯЛЫҚ-ЭПИДЕМИОЛОГИЯЛЫҚ </w:t>
            </w:r>
          </w:p>
          <w:p w:rsidR="00F034F2" w:rsidRPr="00DF6A2C" w:rsidRDefault="00F034F2" w:rsidP="00F034F2">
            <w:pPr>
              <w:jc w:val="center"/>
              <w:rPr>
                <w:b/>
                <w:caps/>
                <w:color w:val="0000CC"/>
                <w:sz w:val="18"/>
                <w:szCs w:val="18"/>
                <w:lang w:val="kk-KZ"/>
              </w:rPr>
            </w:pPr>
            <w:r w:rsidRPr="00DF6A2C">
              <w:rPr>
                <w:b/>
                <w:color w:val="0000CC"/>
                <w:sz w:val="18"/>
                <w:szCs w:val="18"/>
                <w:lang w:val="kk-KZ"/>
              </w:rPr>
              <w:t>БАҚЫЛАУ ДЕПАРТАМЕНТІ</w:t>
            </w:r>
            <w:r w:rsidRPr="00DF6A2C">
              <w:rPr>
                <w:b/>
                <w:caps/>
                <w:color w:val="0000CC"/>
                <w:sz w:val="18"/>
                <w:szCs w:val="18"/>
                <w:lang w:val="kk-KZ"/>
              </w:rPr>
              <w:t>»  республикалық мемлекеттік мекеме</w:t>
            </w:r>
          </w:p>
          <w:p w:rsidR="00F034F2" w:rsidRPr="00D229D6" w:rsidRDefault="00F034F2" w:rsidP="00F034F2">
            <w:pPr>
              <w:tabs>
                <w:tab w:val="left" w:pos="300"/>
              </w:tabs>
              <w:jc w:val="center"/>
              <w:rPr>
                <w:b/>
                <w:color w:val="3333CC"/>
                <w:sz w:val="18"/>
                <w:szCs w:val="18"/>
                <w:lang w:val="kk-KZ"/>
              </w:rPr>
            </w:pPr>
          </w:p>
        </w:tc>
        <w:tc>
          <w:tcPr>
            <w:tcW w:w="2088" w:type="dxa"/>
          </w:tcPr>
          <w:p w:rsidR="00F034F2" w:rsidRPr="00AF6EBD" w:rsidRDefault="00F034F2" w:rsidP="00F034F2">
            <w:pPr>
              <w:rPr>
                <w:sz w:val="18"/>
                <w:szCs w:val="18"/>
                <w:lang w:val="kk-KZ"/>
              </w:rPr>
            </w:pPr>
            <w:r w:rsidRPr="00AF6EBD">
              <w:rPr>
                <w:noProof/>
                <w:sz w:val="18"/>
                <w:szCs w:val="18"/>
              </w:rPr>
              <w:drawing>
                <wp:anchor distT="0" distB="0" distL="114300" distR="114300" simplePos="0" relativeHeight="251659264" behindDoc="0" locked="0" layoutInCell="1" allowOverlap="1" wp14:anchorId="6B681622" wp14:editId="13260938">
                  <wp:simplePos x="0" y="0"/>
                  <wp:positionH relativeFrom="column">
                    <wp:posOffset>176530</wp:posOffset>
                  </wp:positionH>
                  <wp:positionV relativeFrom="paragraph">
                    <wp:posOffset>26035</wp:posOffset>
                  </wp:positionV>
                  <wp:extent cx="866775" cy="933450"/>
                  <wp:effectExtent l="19050" t="0" r="9525"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3969" w:type="dxa"/>
          </w:tcPr>
          <w:p w:rsidR="00F034F2" w:rsidRPr="00DF6A2C" w:rsidRDefault="00F034F2" w:rsidP="00F034F2">
            <w:pPr>
              <w:ind w:right="33"/>
              <w:jc w:val="center"/>
              <w:rPr>
                <w:b/>
                <w:caps/>
                <w:color w:val="0031CC"/>
                <w:sz w:val="18"/>
                <w:szCs w:val="18"/>
                <w:lang w:val="kk-KZ"/>
              </w:rPr>
            </w:pPr>
            <w:r w:rsidRPr="00DF6A2C">
              <w:rPr>
                <w:b/>
                <w:caps/>
                <w:color w:val="0031CC"/>
                <w:sz w:val="18"/>
                <w:szCs w:val="18"/>
                <w:lang w:val="kk-KZ"/>
              </w:rPr>
              <w:t>Республиканское государственное учреждение</w:t>
            </w:r>
          </w:p>
          <w:p w:rsidR="00F034F2" w:rsidRPr="00AF6EBD" w:rsidRDefault="00F034F2" w:rsidP="00F034F2">
            <w:pPr>
              <w:ind w:right="33"/>
              <w:jc w:val="center"/>
              <w:rPr>
                <w:b/>
                <w:color w:val="3A7298"/>
                <w:sz w:val="18"/>
                <w:szCs w:val="18"/>
                <w:lang w:val="kk-KZ"/>
              </w:rPr>
            </w:pPr>
            <w:r w:rsidRPr="00DF6A2C">
              <w:rPr>
                <w:b/>
                <w:caps/>
                <w:color w:val="0000CC"/>
                <w:sz w:val="18"/>
                <w:szCs w:val="18"/>
                <w:lang w:val="kk-KZ"/>
              </w:rPr>
              <w:t>«</w:t>
            </w:r>
            <w:r w:rsidRPr="00DF6A2C">
              <w:rPr>
                <w:b/>
                <w:color w:val="0000CC"/>
                <w:sz w:val="18"/>
                <w:szCs w:val="18"/>
              </w:rPr>
              <w:t>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r w:rsidRPr="00DF6A2C">
              <w:rPr>
                <w:b/>
                <w:color w:val="0000CC"/>
                <w:sz w:val="18"/>
                <w:szCs w:val="18"/>
                <w:lang w:val="kk-KZ"/>
              </w:rPr>
              <w:t>»</w:t>
            </w:r>
            <w:r w:rsidRPr="00DF6A2C">
              <w:rPr>
                <w:b/>
                <w:color w:val="0031CC"/>
                <w:sz w:val="18"/>
                <w:szCs w:val="18"/>
                <w:lang w:val="kk-KZ"/>
              </w:rPr>
              <w:t xml:space="preserve"> </w:t>
            </w:r>
            <w:r w:rsidRPr="00DF6A2C">
              <w:rPr>
                <w:b/>
                <w:caps/>
                <w:color w:val="0031CC"/>
                <w:sz w:val="18"/>
                <w:szCs w:val="18"/>
                <w:lang w:val="kk-KZ"/>
              </w:rPr>
              <w:t>МинистерствА здравоохранения Республики Казахстан</w:t>
            </w:r>
          </w:p>
        </w:tc>
      </w:tr>
    </w:tbl>
    <w:p w:rsidR="003760AA" w:rsidRDefault="003760AA" w:rsidP="003760AA">
      <w:pPr>
        <w:pStyle w:val="a3"/>
        <w:tabs>
          <w:tab w:val="clear" w:pos="9355"/>
          <w:tab w:val="left" w:pos="6840"/>
          <w:tab w:val="right" w:pos="10260"/>
        </w:tabs>
        <w:rPr>
          <w:color w:val="6600FF"/>
          <w:sz w:val="16"/>
          <w:szCs w:val="16"/>
        </w:rPr>
      </w:pPr>
    </w:p>
    <w:tbl>
      <w:tblPr>
        <w:tblW w:w="10270" w:type="dxa"/>
        <w:tblInd w:w="-176" w:type="dxa"/>
        <w:tblBorders>
          <w:insideH w:val="single" w:sz="4" w:space="0" w:color="auto"/>
        </w:tblBorders>
        <w:tblLook w:val="01E0" w:firstRow="1" w:lastRow="1" w:firstColumn="1" w:lastColumn="1" w:noHBand="0" w:noVBand="0"/>
      </w:tblPr>
      <w:tblGrid>
        <w:gridCol w:w="4112"/>
        <w:gridCol w:w="2126"/>
        <w:gridCol w:w="4032"/>
      </w:tblGrid>
      <w:tr w:rsidR="003760AA" w:rsidTr="00070BE8">
        <w:trPr>
          <w:trHeight w:val="758"/>
        </w:trPr>
        <w:tc>
          <w:tcPr>
            <w:tcW w:w="4112" w:type="dxa"/>
          </w:tcPr>
          <w:p w:rsidR="003760AA" w:rsidRPr="0068098C" w:rsidRDefault="003760AA" w:rsidP="00070BE8">
            <w:pPr>
              <w:jc w:val="center"/>
              <w:rPr>
                <w:b/>
                <w:color w:val="0031CC"/>
                <w:sz w:val="18"/>
                <w:szCs w:val="18"/>
                <w:lang w:val="kk-KZ"/>
              </w:rPr>
            </w:pPr>
            <w:r>
              <w:rPr>
                <w:b/>
                <w:color w:val="0031CC"/>
                <w:sz w:val="18"/>
                <w:szCs w:val="18"/>
                <w:lang w:val="kk-KZ"/>
              </w:rPr>
              <w:t>010000, Нұр-Сұлтан қаласы, Есіл ауданы,             Достық көшесі</w:t>
            </w:r>
            <w:r w:rsidRPr="0068098C">
              <w:rPr>
                <w:b/>
                <w:color w:val="0031CC"/>
                <w:sz w:val="18"/>
                <w:szCs w:val="18"/>
                <w:lang w:val="kk-KZ"/>
              </w:rPr>
              <w:t>,</w:t>
            </w:r>
            <w:r>
              <w:rPr>
                <w:b/>
                <w:color w:val="0031CC"/>
                <w:sz w:val="18"/>
                <w:szCs w:val="18"/>
                <w:lang w:val="kk-KZ"/>
              </w:rPr>
              <w:t>13/3 ғимарат</w:t>
            </w:r>
          </w:p>
          <w:p w:rsidR="003760AA" w:rsidRPr="0077290B" w:rsidRDefault="003760AA" w:rsidP="0077290B">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 xml:space="preserve">(7172) </w:t>
            </w:r>
            <w:r>
              <w:rPr>
                <w:b/>
                <w:color w:val="0031CC"/>
                <w:sz w:val="18"/>
                <w:szCs w:val="18"/>
                <w:lang w:val="kk-KZ"/>
              </w:rPr>
              <w:t>57</w:t>
            </w:r>
            <w:r w:rsidRPr="0068098C">
              <w:rPr>
                <w:b/>
                <w:color w:val="0031CC"/>
                <w:sz w:val="18"/>
                <w:szCs w:val="18"/>
              </w:rPr>
              <w:t>-</w:t>
            </w:r>
            <w:r>
              <w:rPr>
                <w:b/>
                <w:color w:val="0031CC"/>
                <w:sz w:val="18"/>
                <w:szCs w:val="18"/>
                <w:lang w:val="kk-KZ"/>
              </w:rPr>
              <w:t>60</w:t>
            </w:r>
            <w:r w:rsidRPr="0068098C">
              <w:rPr>
                <w:b/>
                <w:color w:val="0031CC"/>
                <w:sz w:val="18"/>
                <w:szCs w:val="18"/>
              </w:rPr>
              <w:t>-</w:t>
            </w:r>
            <w:r>
              <w:rPr>
                <w:b/>
                <w:color w:val="0031CC"/>
                <w:sz w:val="18"/>
                <w:szCs w:val="18"/>
                <w:lang w:val="kk-KZ"/>
              </w:rPr>
              <w:t xml:space="preserve">51, </w:t>
            </w:r>
            <w:r>
              <w:rPr>
                <w:b/>
                <w:color w:val="0031CC"/>
                <w:sz w:val="18"/>
                <w:szCs w:val="18"/>
              </w:rPr>
              <w:t>57-60-59</w:t>
            </w:r>
          </w:p>
        </w:tc>
        <w:tc>
          <w:tcPr>
            <w:tcW w:w="2126" w:type="dxa"/>
          </w:tcPr>
          <w:p w:rsidR="003760AA" w:rsidRDefault="003760AA" w:rsidP="00070BE8">
            <w:pPr>
              <w:rPr>
                <w:color w:val="00FFFF"/>
                <w:lang w:val="kk-KZ"/>
              </w:rPr>
            </w:pPr>
          </w:p>
        </w:tc>
        <w:tc>
          <w:tcPr>
            <w:tcW w:w="4032" w:type="dxa"/>
          </w:tcPr>
          <w:p w:rsidR="003760AA" w:rsidRPr="0068098C" w:rsidRDefault="003760AA" w:rsidP="00070BE8">
            <w:pPr>
              <w:jc w:val="center"/>
              <w:rPr>
                <w:b/>
                <w:color w:val="0031CC"/>
                <w:sz w:val="18"/>
                <w:szCs w:val="18"/>
                <w:lang w:val="kk-KZ"/>
              </w:rPr>
            </w:pPr>
            <w:r>
              <w:rPr>
                <w:b/>
                <w:color w:val="0031CC"/>
                <w:sz w:val="18"/>
                <w:szCs w:val="18"/>
                <w:lang w:val="kk-KZ"/>
              </w:rPr>
              <w:t>010000, город Нур-Султан, район Есиль, улица Достык, здание 13/3</w:t>
            </w:r>
          </w:p>
          <w:p w:rsidR="003760AA" w:rsidRPr="006479D8" w:rsidRDefault="003760AA" w:rsidP="00070BE8">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 xml:space="preserve">(7172) </w:t>
            </w:r>
            <w:r>
              <w:rPr>
                <w:b/>
                <w:color w:val="0031CC"/>
                <w:sz w:val="18"/>
                <w:szCs w:val="18"/>
                <w:lang w:val="kk-KZ"/>
              </w:rPr>
              <w:t>57</w:t>
            </w:r>
            <w:r w:rsidRPr="0068098C">
              <w:rPr>
                <w:b/>
                <w:color w:val="0031CC"/>
                <w:sz w:val="18"/>
                <w:szCs w:val="18"/>
              </w:rPr>
              <w:t>-</w:t>
            </w:r>
            <w:r>
              <w:rPr>
                <w:b/>
                <w:color w:val="0031CC"/>
                <w:sz w:val="18"/>
                <w:szCs w:val="18"/>
                <w:lang w:val="kk-KZ"/>
              </w:rPr>
              <w:t>60</w:t>
            </w:r>
            <w:r w:rsidRPr="0068098C">
              <w:rPr>
                <w:b/>
                <w:color w:val="0031CC"/>
                <w:sz w:val="18"/>
                <w:szCs w:val="18"/>
              </w:rPr>
              <w:t>-</w:t>
            </w:r>
            <w:r>
              <w:rPr>
                <w:b/>
                <w:color w:val="0031CC"/>
                <w:sz w:val="18"/>
                <w:szCs w:val="18"/>
                <w:lang w:val="kk-KZ"/>
              </w:rPr>
              <w:t>51,</w:t>
            </w:r>
            <w:r>
              <w:rPr>
                <w:b/>
                <w:color w:val="0031CC"/>
                <w:sz w:val="18"/>
                <w:szCs w:val="18"/>
              </w:rPr>
              <w:t xml:space="preserve"> 57-60-59</w:t>
            </w:r>
          </w:p>
          <w:p w:rsidR="003760AA" w:rsidRPr="0068098C" w:rsidRDefault="003760AA" w:rsidP="00070BE8">
            <w:pPr>
              <w:ind w:left="-108" w:firstLine="108"/>
              <w:jc w:val="center"/>
              <w:rPr>
                <w:color w:val="0031CC"/>
                <w:sz w:val="20"/>
                <w:szCs w:val="20"/>
                <w:lang w:val="kk-KZ"/>
              </w:rPr>
            </w:pPr>
          </w:p>
        </w:tc>
      </w:tr>
    </w:tbl>
    <w:p w:rsidR="003760AA" w:rsidRDefault="003760AA" w:rsidP="003760AA">
      <w:pPr>
        <w:rPr>
          <w:color w:val="0066CC"/>
        </w:rPr>
      </w:pPr>
      <w:r>
        <w:rPr>
          <w:color w:val="0066CC"/>
        </w:rPr>
        <w:t xml:space="preserve">_______________№________________                                    </w:t>
      </w:r>
    </w:p>
    <w:p w:rsidR="00F034F2" w:rsidRDefault="00F034F2" w:rsidP="00F034F2">
      <w:pPr>
        <w:pStyle w:val="11"/>
        <w:ind w:firstLine="709"/>
        <w:jc w:val="center"/>
        <w:rPr>
          <w:b/>
          <w:sz w:val="28"/>
          <w:szCs w:val="28"/>
          <w:lang w:val="kk-KZ"/>
        </w:rPr>
      </w:pPr>
    </w:p>
    <w:p w:rsidR="00F034F2" w:rsidRDefault="00F034F2" w:rsidP="00F034F2">
      <w:pPr>
        <w:pStyle w:val="11"/>
        <w:ind w:firstLine="709"/>
        <w:jc w:val="center"/>
        <w:rPr>
          <w:b/>
          <w:sz w:val="28"/>
          <w:szCs w:val="28"/>
          <w:lang w:val="kk-KZ"/>
        </w:rPr>
      </w:pPr>
      <w:r>
        <w:rPr>
          <w:b/>
          <w:sz w:val="28"/>
          <w:szCs w:val="28"/>
          <w:lang w:val="kk-KZ"/>
        </w:rPr>
        <w:t>Нұр-Сұлтан қаласында ш</w:t>
      </w:r>
      <w:r w:rsidRPr="007115E2">
        <w:rPr>
          <w:b/>
          <w:sz w:val="28"/>
          <w:szCs w:val="28"/>
          <w:lang w:val="kk-KZ"/>
        </w:rPr>
        <w:t>ектеу</w:t>
      </w:r>
      <w:r>
        <w:rPr>
          <w:b/>
          <w:sz w:val="28"/>
          <w:szCs w:val="28"/>
          <w:lang w:val="kk-KZ"/>
        </w:rPr>
        <w:t xml:space="preserve"> және карантиндік </w:t>
      </w:r>
    </w:p>
    <w:p w:rsidR="00F034F2" w:rsidRPr="00242296" w:rsidRDefault="00F034F2" w:rsidP="00F034F2">
      <w:pPr>
        <w:pStyle w:val="11"/>
        <w:ind w:firstLine="709"/>
        <w:jc w:val="center"/>
        <w:rPr>
          <w:b/>
          <w:sz w:val="28"/>
          <w:szCs w:val="28"/>
          <w:lang w:val="kk-KZ"/>
        </w:rPr>
      </w:pPr>
      <w:r w:rsidRPr="007115E2">
        <w:rPr>
          <w:b/>
          <w:sz w:val="28"/>
          <w:szCs w:val="28"/>
          <w:lang w:val="kk-KZ"/>
        </w:rPr>
        <w:t>шараларын қатаңдату туралы</w:t>
      </w:r>
    </w:p>
    <w:p w:rsidR="00F034F2" w:rsidRDefault="00F034F2" w:rsidP="00F034F2">
      <w:pPr>
        <w:pStyle w:val="11"/>
        <w:ind w:firstLine="709"/>
        <w:jc w:val="center"/>
        <w:rPr>
          <w:b/>
          <w:sz w:val="28"/>
          <w:szCs w:val="28"/>
          <w:lang w:val="kk-KZ"/>
        </w:rPr>
      </w:pPr>
      <w:r w:rsidRPr="00242296">
        <w:rPr>
          <w:b/>
          <w:sz w:val="28"/>
          <w:szCs w:val="28"/>
          <w:lang w:val="kk-KZ"/>
        </w:rPr>
        <w:t>ҚАУЛЫ</w:t>
      </w:r>
    </w:p>
    <w:p w:rsidR="00F034F2" w:rsidRPr="00242296" w:rsidRDefault="00F034F2" w:rsidP="00F034F2">
      <w:pPr>
        <w:pStyle w:val="11"/>
        <w:ind w:firstLine="709"/>
        <w:jc w:val="center"/>
        <w:rPr>
          <w:b/>
          <w:sz w:val="28"/>
          <w:szCs w:val="28"/>
          <w:lang w:val="kk-KZ"/>
        </w:rPr>
      </w:pPr>
    </w:p>
    <w:p w:rsidR="00F034F2" w:rsidRPr="00242296" w:rsidRDefault="00F034F2" w:rsidP="00F034F2">
      <w:pPr>
        <w:pStyle w:val="11"/>
        <w:ind w:firstLine="1"/>
        <w:rPr>
          <w:b/>
          <w:sz w:val="28"/>
          <w:szCs w:val="28"/>
          <w:lang w:val="kk-KZ"/>
        </w:rPr>
      </w:pPr>
      <w:r>
        <w:rPr>
          <w:b/>
          <w:sz w:val="28"/>
          <w:szCs w:val="28"/>
          <w:lang w:val="kk-KZ"/>
        </w:rPr>
        <w:t xml:space="preserve">          24 маусым  </w:t>
      </w:r>
      <w:r w:rsidRPr="00242296">
        <w:rPr>
          <w:b/>
          <w:sz w:val="28"/>
          <w:szCs w:val="28"/>
          <w:lang w:val="kk-KZ"/>
        </w:rPr>
        <w:t>2021 жыл</w:t>
      </w:r>
      <w:r>
        <w:rPr>
          <w:b/>
          <w:sz w:val="28"/>
          <w:szCs w:val="28"/>
          <w:lang w:val="kk-KZ"/>
        </w:rPr>
        <w:t xml:space="preserve">                                                </w:t>
      </w:r>
      <w:r w:rsidRPr="00242296">
        <w:rPr>
          <w:b/>
          <w:sz w:val="28"/>
          <w:szCs w:val="28"/>
          <w:lang w:val="kk-KZ"/>
        </w:rPr>
        <w:t xml:space="preserve"> Нұр-Сұлтан қаласы</w:t>
      </w:r>
    </w:p>
    <w:p w:rsidR="00F034F2" w:rsidRDefault="00F034F2" w:rsidP="00F034F2">
      <w:pPr>
        <w:pBdr>
          <w:bottom w:val="single" w:sz="4" w:space="31" w:color="FFFFFF"/>
        </w:pBdr>
        <w:shd w:val="clear" w:color="auto" w:fill="FFFFFF"/>
        <w:ind w:firstLine="709"/>
        <w:jc w:val="both"/>
        <w:rPr>
          <w:b/>
          <w:sz w:val="28"/>
          <w:szCs w:val="28"/>
          <w:lang w:val="kk-KZ"/>
        </w:rPr>
      </w:pPr>
    </w:p>
    <w:p w:rsidR="00F034F2" w:rsidRDefault="00F034F2" w:rsidP="00F034F2">
      <w:pPr>
        <w:pBdr>
          <w:bottom w:val="single" w:sz="4" w:space="31" w:color="FFFFFF"/>
        </w:pBdr>
        <w:shd w:val="clear" w:color="auto" w:fill="FFFFFF"/>
        <w:ind w:firstLine="709"/>
        <w:jc w:val="both"/>
        <w:rPr>
          <w:b/>
          <w:sz w:val="28"/>
          <w:szCs w:val="28"/>
          <w:lang w:val="kk-KZ"/>
        </w:rPr>
      </w:pPr>
      <w:r w:rsidRPr="00F034F2">
        <w:rPr>
          <w:sz w:val="28"/>
          <w:szCs w:val="28"/>
          <w:lang w:val="kk-KZ"/>
        </w:rPr>
        <w:t xml:space="preserve">Мен, Нұр-Сұлтан қаласының Бас мемлекеттік санитариялық дәрігері 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қағидаларын және пайда болу мен таралу қаупі төнген кезде шектеу іс-шаралары, оның ішінде карантин енгізілетін инфекциялық аурулардың тізбесін бекіту туралы» бұйрығына,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Қазақстан Республикасының Бас мемлекеттік санитариялық дәрігерінің 2021 жылғы 27 ақпандағы «Қазақстан Республикасы Бас мемлекеттік санитариялық дәрігерінің қаулысына өзгерістер мен толықтырулар енгізу туралы» № 9 қаулысына, Қазақстан Республикасының Бас мемлекеттік санитариялық дәрігерінің 2021 жылғы 5 наурыздағы «Қазақстан Республикасы Бас мемлекеттік санитариялық дәрігерінің қаулысына өзгерістер мен толықтырулар енгізу туралы" № 10 қаулысына, Қазақстан Республикасының Бас мемлекеттік санитариялық дәрігерінің 2021 жылғы 25 наурыздағы «Қазақстан Республикасы Бас мемлекеттік санитариялық дәрігерінің қаулысына өзгерістер мен толықтырулар енгізу туралы» № 12 қаулысына, Қазақстан Республикасының Бас мемлекеттік санитариялық дәрігерінің 2021 жылғы 12   сәуірдегі «Қазақстан Республикасы Бас мемлекеттік санитариялық дәрігерінің қаулысына өзгерістер мен толықтырулар енгізу туралы» № 13 қаулысына, Қазақстан Республикасының Бас мемлекеттік санитариялық дәрігерінің 2021 жылғы 30 сәуірдегі «Қазақстан Республикасы Бас мемлекеттік санитариялық </w:t>
      </w:r>
      <w:r w:rsidRPr="00F034F2">
        <w:rPr>
          <w:sz w:val="28"/>
          <w:szCs w:val="28"/>
          <w:lang w:val="kk-KZ"/>
        </w:rPr>
        <w:lastRenderedPageBreak/>
        <w:t>дәрігерінің қаулысына өзгерістер мен толықтырулар енгізу туралы» № 17 қаулысына, Қазақстан Республикасының Бас мемлекеттік санитариялық дәрігерінің "Кәсіпкерлік объектілерінде "Ashyq" мобильді қосымшасын енгізу туралы" 2021 жылғы 3 маусымдағы № 26 қаулысына, Қазақстан Республикасының Бас мемлекеттік санитариялық дәрігерінің "Қазақстан Республикасының Бас мемлекеттік санитариялық дәрігерінің 2021 жылғы 3 маусымдағы № 26 қаулысына өзгерістер мен толықтырулар енгізу туралы" 2021 жылғы 11 маусымдағы № 27 қаулысына сәйкес, тұрғындар арасында коронавирустық инфекциямен сырқаттанушылықтың өсуі мен сақталып отырған жоғары деңгейін және Нұр-Сұлтан қаласының Қазақстан Республикасындағы эпидемиологиялық жағдайды бағалау матрицасының "қызыл аймағында" болуын ескере отырып</w:t>
      </w:r>
      <w:r w:rsidRPr="00F034F2">
        <w:rPr>
          <w:b/>
          <w:sz w:val="28"/>
          <w:szCs w:val="28"/>
          <w:lang w:val="kk-KZ"/>
        </w:rPr>
        <w:t xml:space="preserve">  ҚАУЛЫ ЕТЕМІН:</w:t>
      </w:r>
    </w:p>
    <w:p w:rsidR="00F034F2" w:rsidRDefault="00F034F2" w:rsidP="00F034F2">
      <w:pPr>
        <w:pBdr>
          <w:bottom w:val="single" w:sz="4" w:space="31" w:color="FFFFFF"/>
        </w:pBdr>
        <w:shd w:val="clear" w:color="auto" w:fill="FFFFFF"/>
        <w:ind w:firstLine="709"/>
        <w:jc w:val="both"/>
        <w:rPr>
          <w:b/>
          <w:sz w:val="28"/>
          <w:szCs w:val="28"/>
          <w:lang w:val="kk-KZ"/>
        </w:rPr>
      </w:pPr>
      <w:r w:rsidRPr="00242296">
        <w:rPr>
          <w:b/>
          <w:sz w:val="28"/>
          <w:szCs w:val="28"/>
          <w:lang w:val="kk-KZ"/>
        </w:rPr>
        <w:t xml:space="preserve">1. Нұр-Сұлтан қаласының тұрғындары </w:t>
      </w:r>
      <w:r>
        <w:rPr>
          <w:b/>
          <w:sz w:val="28"/>
          <w:szCs w:val="28"/>
          <w:lang w:val="kk-KZ"/>
        </w:rPr>
        <w:t>мен</w:t>
      </w:r>
      <w:r w:rsidRPr="00242296">
        <w:rPr>
          <w:b/>
          <w:sz w:val="28"/>
          <w:szCs w:val="28"/>
          <w:lang w:val="kk-KZ"/>
        </w:rPr>
        <w:t xml:space="preserve"> қонақтарына келесі талаптарды сақтау жалғастырылсын:</w:t>
      </w:r>
    </w:p>
    <w:p w:rsidR="00F034F2" w:rsidRPr="0077302E" w:rsidRDefault="00F034F2" w:rsidP="00F034F2">
      <w:pPr>
        <w:pBdr>
          <w:bottom w:val="single" w:sz="4" w:space="31" w:color="FFFFFF"/>
        </w:pBdr>
        <w:shd w:val="clear" w:color="auto" w:fill="FFFFFF"/>
        <w:ind w:firstLine="709"/>
        <w:jc w:val="both"/>
        <w:rPr>
          <w:sz w:val="28"/>
          <w:szCs w:val="28"/>
          <w:lang w:val="kk-KZ"/>
        </w:rPr>
      </w:pPr>
      <w:r w:rsidRPr="0077302E">
        <w:rPr>
          <w:sz w:val="28"/>
          <w:szCs w:val="28"/>
          <w:lang w:val="kk-KZ"/>
        </w:rPr>
        <w:t xml:space="preserve">1.1. "Ashyq" жобасына қатысатын объектілерде еске алу шараларын өткізуді қоспағанда, отбасылық, </w:t>
      </w:r>
      <w:r>
        <w:rPr>
          <w:sz w:val="28"/>
          <w:szCs w:val="28"/>
          <w:lang w:val="kk-KZ"/>
        </w:rPr>
        <w:t>еске алу</w:t>
      </w:r>
      <w:r w:rsidRPr="0077302E">
        <w:rPr>
          <w:sz w:val="28"/>
          <w:szCs w:val="28"/>
          <w:lang w:val="kk-KZ"/>
        </w:rPr>
        <w:t xml:space="preserve"> іс-шараларды қоса алғанда, бұқаралық іс-шараларды, оның ішінде үйде (банкеттер, үйлену тойлары, мерейтойлар, еске алу және т. б.) өткізуге және оларға қатысуға, сондай-ақ митингілер, шерулер, жиындар және т. б. ұйымдас</w:t>
      </w:r>
      <w:r>
        <w:rPr>
          <w:sz w:val="28"/>
          <w:szCs w:val="28"/>
          <w:lang w:val="kk-KZ"/>
        </w:rPr>
        <w:t>тыруға және өткізуге тыйым салу</w:t>
      </w:r>
      <w:r w:rsidRPr="0077302E">
        <w:rPr>
          <w:sz w:val="28"/>
          <w:szCs w:val="28"/>
          <w:lang w:val="kk-KZ"/>
        </w:rPr>
        <w:t>;</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1.2. </w:t>
      </w:r>
      <w:r w:rsidRPr="0077302E">
        <w:rPr>
          <w:sz w:val="28"/>
          <w:szCs w:val="28"/>
          <w:lang w:val="kk-KZ"/>
        </w:rPr>
        <w:t xml:space="preserve">қызметі жаңартылмаған объектілерге: боулинг-орталықтарға, компьютерлік клубтарға, PlayStation клубтарына, кинотеатрларға, бильярдқа, караокеге, кинорумдарға, батуттарға, түнгі клубтарға, букмекерлік кеңселерге және ойын клубтарына, </w:t>
      </w:r>
      <w:r>
        <w:rPr>
          <w:sz w:val="28"/>
          <w:szCs w:val="28"/>
          <w:lang w:val="kk-KZ"/>
        </w:rPr>
        <w:t xml:space="preserve">оның ішінде </w:t>
      </w:r>
      <w:r w:rsidRPr="0077302E">
        <w:rPr>
          <w:sz w:val="28"/>
          <w:szCs w:val="28"/>
          <w:lang w:val="kk-KZ"/>
        </w:rPr>
        <w:t xml:space="preserve">жабық үй-жайлардағы </w:t>
      </w:r>
      <w:r w:rsidRPr="00BD5D6E">
        <w:rPr>
          <w:sz w:val="28"/>
          <w:szCs w:val="28"/>
          <w:lang w:val="kk-KZ"/>
        </w:rPr>
        <w:t>лотерея ұтыс ойыны</w:t>
      </w:r>
      <w:r w:rsidRPr="0077302E">
        <w:rPr>
          <w:sz w:val="28"/>
          <w:szCs w:val="28"/>
          <w:lang w:val="kk-KZ"/>
        </w:rPr>
        <w:t>, балалардың ойын-сауық орталықтарына, балалардың ойын бөлмелеріне, ойын алаңдары мен аттракциондарына, спорттық объектілерде орналасқандарды қоспағанда</w:t>
      </w:r>
      <w:r>
        <w:rPr>
          <w:sz w:val="28"/>
          <w:szCs w:val="28"/>
          <w:lang w:val="kk-KZ"/>
        </w:rPr>
        <w:t xml:space="preserve"> </w:t>
      </w:r>
      <w:r w:rsidRPr="0077302E">
        <w:rPr>
          <w:sz w:val="28"/>
          <w:szCs w:val="28"/>
          <w:lang w:val="kk-KZ"/>
        </w:rPr>
        <w:t>("Ashyq" жобасына қат</w:t>
      </w:r>
      <w:r>
        <w:rPr>
          <w:sz w:val="28"/>
          <w:szCs w:val="28"/>
          <w:lang w:val="kk-KZ"/>
        </w:rPr>
        <w:t xml:space="preserve">ысатын объектілерді қоспағанда), </w:t>
      </w:r>
      <w:r w:rsidRPr="0077302E">
        <w:rPr>
          <w:sz w:val="28"/>
          <w:szCs w:val="28"/>
          <w:lang w:val="kk-KZ"/>
        </w:rPr>
        <w:t xml:space="preserve">оның ішінде </w:t>
      </w:r>
      <w:r>
        <w:rPr>
          <w:sz w:val="28"/>
          <w:szCs w:val="28"/>
          <w:lang w:val="kk-KZ"/>
        </w:rPr>
        <w:t>мұзды және</w:t>
      </w:r>
      <w:r w:rsidRPr="0077302E">
        <w:rPr>
          <w:sz w:val="28"/>
          <w:szCs w:val="28"/>
          <w:lang w:val="kk-KZ"/>
        </w:rPr>
        <w:t xml:space="preserve"> </w:t>
      </w:r>
      <w:r>
        <w:rPr>
          <w:sz w:val="28"/>
          <w:szCs w:val="28"/>
          <w:lang w:val="kk-KZ"/>
        </w:rPr>
        <w:t>роликті сырғанақтарға бармау</w:t>
      </w:r>
      <w:r w:rsidRPr="0077302E">
        <w:rPr>
          <w:sz w:val="28"/>
          <w:szCs w:val="28"/>
          <w:lang w:val="kk-KZ"/>
        </w:rPr>
        <w:t>;</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 1.3. «Ashyq» пилоттық жобасына қатысатын кәсіпкерлік объектілеріне кіру үшін App Store және Play Market-тен жүктеу үшін қолжетімді «Ashyq» мобильді қосымшасын пайдалану қажет;</w:t>
      </w:r>
    </w:p>
    <w:p w:rsidR="00F034F2"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1.4. 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BD5D6E">
        <w:rPr>
          <w:sz w:val="28"/>
          <w:szCs w:val="28"/>
          <w:lang w:val="kk-KZ"/>
        </w:rPr>
        <w:t>1.5. міндетті түрде 2 метрден кем емес әлеуметтік қашықтықты сақтай отырып, жеке тәртіппен және 5 адамнан аспайтын адамдар тобымен ашық ауада спорттық жаттығулар өткізуге рұқсат</w:t>
      </w:r>
      <w:r>
        <w:rPr>
          <w:sz w:val="28"/>
          <w:szCs w:val="28"/>
          <w:lang w:val="kk-KZ"/>
        </w:rPr>
        <w:t xml:space="preserve"> беру</w:t>
      </w:r>
      <w:r w:rsidRPr="00BD5D6E">
        <w:rPr>
          <w:sz w:val="28"/>
          <w:szCs w:val="28"/>
          <w:lang w:val="kk-KZ"/>
        </w:rPr>
        <w:t>;</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b/>
          <w:sz w:val="28"/>
          <w:szCs w:val="28"/>
          <w:lang w:val="kk-KZ"/>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lastRenderedPageBreak/>
        <w:t>2.2. қоғамдық мониторинг мүмкіндігі үшін санитариялық нормаларға сәйкестік актісін объектіге кіре берісте көрінетін жерге орналастыру;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2.3. шектеу шараларын, оның ішінде карантинді енгізу кезеңінде объектілердің жұмысына қойылатын санитариялық-эпидемиологиялық талаптармен таныстыру үшін  InfoKazakhstan.kz сайтының жұмысы туралы халықты, жеке және заңды тұлғаларды ақпараттандыру;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2.4. кәсіпкерлердің және шаруашылық жүргізуші субъектілердің бұзушылықтарды жою үшін уақтылы шаралар қабылдауы мақсатында карантин режимін бұзу фактілері мен шағымдарын орналастыру үшін InfoKazakhstan.kz.сайтын пайдалану;</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F034F2"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2.6. InfoKazakhstan.kz. сайтына кәсіпкерлік субъектісімен объектінің паспортына келушілердің ғимараттарды жоспарлы толтыруы туралы мәліметтерді енгізу  </w:t>
      </w:r>
      <w:r>
        <w:rPr>
          <w:sz w:val="28"/>
          <w:szCs w:val="28"/>
          <w:lang w:val="kk-KZ"/>
        </w:rPr>
        <w:t>(</w:t>
      </w:r>
      <w:r w:rsidRPr="003D61D8">
        <w:rPr>
          <w:sz w:val="28"/>
          <w:szCs w:val="28"/>
          <w:lang w:val="kk-KZ"/>
        </w:rPr>
        <w:t>осы қаулымен және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 Бас мемлекеттік санитариялық дәрігерінің 2020 жылғы 25 желтоқсандағы № 67 қаулысына</w:t>
      </w:r>
      <w:r>
        <w:rPr>
          <w:sz w:val="28"/>
          <w:szCs w:val="28"/>
          <w:lang w:val="kk-KZ"/>
        </w:rPr>
        <w:t xml:space="preserve">, </w:t>
      </w:r>
      <w:r w:rsidRPr="00C00AC3">
        <w:rPr>
          <w:sz w:val="28"/>
          <w:szCs w:val="28"/>
          <w:lang w:val="kk-KZ"/>
        </w:rPr>
        <w:t>Қазақстан Республикасының Бас мемлекеттік санитариялық дәрігерінің 2021 жылғы 27 ақпандағы</w:t>
      </w:r>
      <w:r>
        <w:rPr>
          <w:sz w:val="28"/>
          <w:szCs w:val="28"/>
          <w:lang w:val="kk-KZ"/>
        </w:rPr>
        <w:t xml:space="preserve"> «</w:t>
      </w:r>
      <w:r w:rsidRPr="00C00AC3">
        <w:rPr>
          <w:sz w:val="28"/>
          <w:szCs w:val="28"/>
          <w:lang w:val="kk-KZ"/>
        </w:rPr>
        <w:t>Қазақстан Республикасының Бас мемлекеттік санитариялық дәрігерінің қаулысына</w:t>
      </w:r>
      <w:r>
        <w:rPr>
          <w:sz w:val="28"/>
          <w:szCs w:val="28"/>
          <w:lang w:val="kk-KZ"/>
        </w:rPr>
        <w:t xml:space="preserve"> </w:t>
      </w:r>
      <w:r w:rsidRPr="00C00AC3">
        <w:rPr>
          <w:sz w:val="28"/>
          <w:szCs w:val="28"/>
          <w:lang w:val="kk-KZ"/>
        </w:rPr>
        <w:t>өзгерістер</w:t>
      </w:r>
      <w:r>
        <w:rPr>
          <w:sz w:val="28"/>
          <w:szCs w:val="28"/>
          <w:lang w:val="kk-KZ"/>
        </w:rPr>
        <w:t xml:space="preserve"> мен толықтырулар енгізу туралы» </w:t>
      </w:r>
      <w:r w:rsidRPr="00C00AC3">
        <w:rPr>
          <w:sz w:val="28"/>
          <w:szCs w:val="28"/>
          <w:lang w:val="kk-KZ"/>
        </w:rPr>
        <w:t>№ 9</w:t>
      </w:r>
      <w:r>
        <w:rPr>
          <w:sz w:val="28"/>
          <w:szCs w:val="28"/>
          <w:lang w:val="kk-KZ"/>
        </w:rPr>
        <w:t xml:space="preserve"> </w:t>
      </w:r>
      <w:r w:rsidRPr="00C00AC3">
        <w:rPr>
          <w:sz w:val="28"/>
          <w:szCs w:val="28"/>
          <w:lang w:val="kk-KZ"/>
        </w:rPr>
        <w:t>қаулысына</w:t>
      </w:r>
      <w:r>
        <w:rPr>
          <w:sz w:val="28"/>
          <w:szCs w:val="28"/>
          <w:lang w:val="kk-KZ"/>
        </w:rPr>
        <w:t xml:space="preserve"> және </w:t>
      </w:r>
      <w:r w:rsidRPr="00C00AC3">
        <w:rPr>
          <w:sz w:val="28"/>
          <w:szCs w:val="28"/>
          <w:lang w:val="kk-KZ"/>
        </w:rPr>
        <w:t xml:space="preserve">Қазақстан Республикасының Бас мемлекеттік санитариялық дәрігерінің 2021 жылғы </w:t>
      </w:r>
      <w:r>
        <w:rPr>
          <w:sz w:val="28"/>
          <w:szCs w:val="28"/>
          <w:lang w:val="kk-KZ"/>
        </w:rPr>
        <w:t>30 сәуірдегі «</w:t>
      </w:r>
      <w:r w:rsidRPr="00C00AC3">
        <w:rPr>
          <w:sz w:val="28"/>
          <w:szCs w:val="28"/>
          <w:lang w:val="kk-KZ"/>
        </w:rPr>
        <w:t>Қазақстан Республикасының Бас мемлекеттік санитариялық дәрігерінің қаулысына өзгерістер</w:t>
      </w:r>
      <w:r>
        <w:rPr>
          <w:sz w:val="28"/>
          <w:szCs w:val="28"/>
          <w:lang w:val="kk-KZ"/>
        </w:rPr>
        <w:t xml:space="preserve"> мен толықтырулар енгізу туралы»</w:t>
      </w:r>
      <w:r w:rsidRPr="00C00AC3">
        <w:rPr>
          <w:sz w:val="28"/>
          <w:szCs w:val="28"/>
          <w:lang w:val="kk-KZ"/>
        </w:rPr>
        <w:t xml:space="preserve"> № </w:t>
      </w:r>
      <w:r>
        <w:rPr>
          <w:sz w:val="28"/>
          <w:szCs w:val="28"/>
          <w:lang w:val="kk-KZ"/>
        </w:rPr>
        <w:t xml:space="preserve">17 </w:t>
      </w:r>
      <w:r w:rsidRPr="00C00AC3">
        <w:rPr>
          <w:sz w:val="28"/>
          <w:szCs w:val="28"/>
          <w:lang w:val="kk-KZ"/>
        </w:rPr>
        <w:t>қаулысына</w:t>
      </w:r>
      <w:r>
        <w:rPr>
          <w:sz w:val="28"/>
          <w:szCs w:val="28"/>
          <w:lang w:val="kk-KZ"/>
        </w:rPr>
        <w:t xml:space="preserve"> </w:t>
      </w:r>
      <w:r w:rsidRPr="003D61D8">
        <w:rPr>
          <w:sz w:val="28"/>
          <w:szCs w:val="28"/>
          <w:lang w:val="kk-KZ"/>
        </w:rPr>
        <w:t>қосымшалармен айқындалатын шектеу іс-шараларын, оның ішінде карантинді енгізу кезеңіндегі объектілердің қызметіне қойылатын талаптарға сәйкес 1 адамға белгіленген алаң ескеріле отырып айқындалады және енгізіледі</w:t>
      </w:r>
      <w:r>
        <w:rPr>
          <w:sz w:val="28"/>
          <w:szCs w:val="28"/>
          <w:lang w:val="kk-KZ"/>
        </w:rPr>
        <w:t>).</w:t>
      </w:r>
    </w:p>
    <w:p w:rsidR="00F034F2" w:rsidRPr="00242296" w:rsidRDefault="00F034F2" w:rsidP="00F034F2">
      <w:pPr>
        <w:pBdr>
          <w:bottom w:val="single" w:sz="4" w:space="31" w:color="FFFFFF"/>
        </w:pBdr>
        <w:shd w:val="clear" w:color="auto" w:fill="FFFFFF"/>
        <w:ind w:firstLine="709"/>
        <w:jc w:val="both"/>
        <w:rPr>
          <w:b/>
          <w:sz w:val="28"/>
          <w:szCs w:val="28"/>
          <w:lang w:val="kk-KZ"/>
        </w:rPr>
      </w:pPr>
      <w:r w:rsidRPr="00242296">
        <w:rPr>
          <w:b/>
          <w:sz w:val="28"/>
          <w:szCs w:val="28"/>
          <w:lang w:val="kk-KZ"/>
        </w:rPr>
        <w:t xml:space="preserve">3. Нұр-Сұлтан қаласының әкімдігіне, Нұр-Сұлтан қаласының Кәсіпкерлер палатасына (келісім бойынша), </w:t>
      </w:r>
      <w:r>
        <w:rPr>
          <w:b/>
          <w:sz w:val="28"/>
          <w:szCs w:val="28"/>
          <w:lang w:val="kk-KZ"/>
        </w:rPr>
        <w:t>Нұр-С</w:t>
      </w:r>
      <w:r w:rsidRPr="004B4AD1">
        <w:rPr>
          <w:b/>
          <w:sz w:val="28"/>
          <w:szCs w:val="28"/>
          <w:lang w:val="kk-KZ"/>
        </w:rPr>
        <w:t>ұлтан қаласының қоғамдық денсаулық сақтау басқармасы</w:t>
      </w:r>
      <w:r>
        <w:rPr>
          <w:b/>
          <w:sz w:val="28"/>
          <w:szCs w:val="28"/>
          <w:lang w:val="kk-KZ"/>
        </w:rPr>
        <w:t>на</w:t>
      </w:r>
      <w:r w:rsidRPr="004B4AD1">
        <w:rPr>
          <w:b/>
          <w:sz w:val="28"/>
          <w:szCs w:val="28"/>
          <w:lang w:val="kk-KZ"/>
        </w:rPr>
        <w:t>,</w:t>
      </w:r>
      <w:r>
        <w:rPr>
          <w:b/>
          <w:sz w:val="28"/>
          <w:szCs w:val="28"/>
          <w:lang w:val="kk-KZ"/>
        </w:rPr>
        <w:t xml:space="preserve"> </w:t>
      </w:r>
      <w:r w:rsidRPr="00242296">
        <w:rPr>
          <w:b/>
          <w:sz w:val="28"/>
          <w:szCs w:val="28"/>
          <w:lang w:val="kk-KZ"/>
        </w:rPr>
        <w:t>Нұр-Сұлтан қаласының санитариялық-эпидемиологиялық бақылау департаментінің аумақ</w:t>
      </w:r>
      <w:r>
        <w:rPr>
          <w:b/>
          <w:sz w:val="28"/>
          <w:szCs w:val="28"/>
          <w:lang w:val="kk-KZ"/>
        </w:rPr>
        <w:t>тық басқармаларының басшыларына, Нұр-С</w:t>
      </w:r>
      <w:r w:rsidRPr="004B4AD1">
        <w:rPr>
          <w:b/>
          <w:sz w:val="28"/>
          <w:szCs w:val="28"/>
          <w:lang w:val="kk-KZ"/>
        </w:rPr>
        <w:t>ұлтан қаласының тұрғындары мен қонақтарына</w:t>
      </w:r>
      <w:r>
        <w:rPr>
          <w:b/>
          <w:sz w:val="28"/>
          <w:szCs w:val="28"/>
          <w:lang w:val="kk-KZ"/>
        </w:rPr>
        <w:t>, кәсіпкерлік субъектілеріне</w:t>
      </w:r>
      <w:r w:rsidRPr="004B4AD1">
        <w:rPr>
          <w:b/>
          <w:sz w:val="28"/>
          <w:szCs w:val="28"/>
          <w:lang w:val="kk-KZ"/>
        </w:rPr>
        <w:t>:</w:t>
      </w:r>
    </w:p>
    <w:p w:rsidR="00F034F2" w:rsidRPr="00242296" w:rsidRDefault="00F034F2" w:rsidP="00F034F2">
      <w:pPr>
        <w:pBdr>
          <w:bottom w:val="single" w:sz="4" w:space="31" w:color="FFFFFF"/>
        </w:pBdr>
        <w:shd w:val="clear" w:color="auto" w:fill="FFFFFF"/>
        <w:ind w:firstLine="709"/>
        <w:jc w:val="both"/>
        <w:rPr>
          <w:sz w:val="28"/>
          <w:szCs w:val="28"/>
          <w:lang w:val="kk-KZ"/>
        </w:rPr>
      </w:pPr>
      <w:r w:rsidRPr="00242296">
        <w:rPr>
          <w:sz w:val="28"/>
          <w:szCs w:val="28"/>
          <w:lang w:val="kk-KZ"/>
        </w:rPr>
        <w:t xml:space="preserve">3.1. келесі кәсіпкерлік объектілерінде «Ashyq» пилоттық жобасын іске асыруды </w:t>
      </w:r>
      <w:r>
        <w:rPr>
          <w:sz w:val="28"/>
          <w:szCs w:val="28"/>
          <w:lang w:val="kk-KZ"/>
        </w:rPr>
        <w:t>жалғастыру:</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 </w:t>
      </w:r>
      <w:r>
        <w:rPr>
          <w:sz w:val="28"/>
          <w:szCs w:val="28"/>
          <w:lang w:val="kk-KZ"/>
        </w:rPr>
        <w:t xml:space="preserve">йога орталықтарын қоса алғанда, </w:t>
      </w:r>
      <w:r w:rsidRPr="004B4AD1">
        <w:rPr>
          <w:sz w:val="28"/>
          <w:szCs w:val="28"/>
          <w:lang w:val="kk-KZ"/>
        </w:rPr>
        <w:t>фитнес-клубтар</w:t>
      </w:r>
      <w:r>
        <w:rPr>
          <w:sz w:val="28"/>
          <w:szCs w:val="28"/>
          <w:lang w:val="kk-KZ"/>
        </w:rPr>
        <w:t>ы;</w:t>
      </w:r>
    </w:p>
    <w:p w:rsidR="00F034F2" w:rsidRPr="00A500C5" w:rsidRDefault="00F034F2" w:rsidP="00F034F2">
      <w:pPr>
        <w:pBdr>
          <w:bottom w:val="single" w:sz="4" w:space="31" w:color="FFFFFF"/>
        </w:pBdr>
        <w:shd w:val="clear" w:color="auto" w:fill="FFFFFF"/>
        <w:ind w:firstLine="709"/>
        <w:jc w:val="both"/>
        <w:rPr>
          <w:sz w:val="28"/>
          <w:szCs w:val="28"/>
          <w:lang w:val="kk-KZ"/>
        </w:rPr>
      </w:pPr>
      <w:r w:rsidRPr="00A500C5">
        <w:rPr>
          <w:sz w:val="28"/>
          <w:szCs w:val="28"/>
          <w:lang w:val="kk-KZ"/>
        </w:rPr>
        <w:t>2) спа</w:t>
      </w:r>
      <w:r>
        <w:rPr>
          <w:sz w:val="28"/>
          <w:szCs w:val="28"/>
          <w:lang w:val="kk-KZ"/>
        </w:rPr>
        <w:t>-</w:t>
      </w:r>
      <w:r w:rsidRPr="00A500C5">
        <w:rPr>
          <w:sz w:val="28"/>
          <w:szCs w:val="28"/>
          <w:lang w:val="kk-KZ"/>
        </w:rPr>
        <w:t xml:space="preserve"> орталықтары;</w:t>
      </w:r>
    </w:p>
    <w:p w:rsidR="00F034F2" w:rsidRPr="00A500C5" w:rsidRDefault="00F034F2" w:rsidP="00F034F2">
      <w:pPr>
        <w:pBdr>
          <w:bottom w:val="single" w:sz="4" w:space="31" w:color="FFFFFF"/>
        </w:pBdr>
        <w:shd w:val="clear" w:color="auto" w:fill="FFFFFF"/>
        <w:ind w:firstLine="709"/>
        <w:jc w:val="both"/>
        <w:rPr>
          <w:sz w:val="28"/>
          <w:szCs w:val="28"/>
          <w:lang w:val="kk-KZ"/>
        </w:rPr>
      </w:pPr>
      <w:r w:rsidRPr="00A500C5">
        <w:rPr>
          <w:sz w:val="28"/>
          <w:szCs w:val="28"/>
          <w:lang w:val="kk-KZ"/>
        </w:rPr>
        <w:t>3) сауналар, бассейндер;</w:t>
      </w:r>
    </w:p>
    <w:p w:rsidR="00F034F2" w:rsidRDefault="00F034F2" w:rsidP="00F034F2">
      <w:pPr>
        <w:pBdr>
          <w:bottom w:val="single" w:sz="4" w:space="31" w:color="FFFFFF"/>
        </w:pBdr>
        <w:shd w:val="clear" w:color="auto" w:fill="FFFFFF"/>
        <w:ind w:firstLine="709"/>
        <w:jc w:val="both"/>
        <w:rPr>
          <w:sz w:val="28"/>
          <w:szCs w:val="28"/>
          <w:lang w:val="kk-KZ"/>
        </w:rPr>
      </w:pPr>
      <w:r w:rsidRPr="00A500C5">
        <w:rPr>
          <w:sz w:val="28"/>
          <w:szCs w:val="28"/>
          <w:lang w:val="kk-KZ"/>
        </w:rPr>
        <w:t>4) PlayStation клубтарын қоса алғанда</w:t>
      </w:r>
      <w:r>
        <w:rPr>
          <w:sz w:val="28"/>
          <w:szCs w:val="28"/>
          <w:lang w:val="kk-KZ"/>
        </w:rPr>
        <w:t>,</w:t>
      </w:r>
      <w:r w:rsidRPr="00A500C5">
        <w:rPr>
          <w:sz w:val="28"/>
          <w:szCs w:val="28"/>
          <w:lang w:val="kk-KZ"/>
        </w:rPr>
        <w:t xml:space="preserve"> компьютерлік клубтар</w:t>
      </w:r>
      <w:r>
        <w:rPr>
          <w:sz w:val="28"/>
          <w:szCs w:val="28"/>
          <w:lang w:val="kk-KZ"/>
        </w:rPr>
        <w:t>ы</w:t>
      </w:r>
      <w:r w:rsidRPr="00A500C5">
        <w:rPr>
          <w:sz w:val="28"/>
          <w:szCs w:val="28"/>
          <w:lang w:val="kk-KZ"/>
        </w:rPr>
        <w:t xml:space="preserve"> (16 жасқа дейінгі тұлғаларды қоспағанда);</w:t>
      </w:r>
    </w:p>
    <w:p w:rsidR="00F034F2" w:rsidRPr="006C113A" w:rsidRDefault="00F034F2" w:rsidP="00F034F2">
      <w:pPr>
        <w:pBdr>
          <w:bottom w:val="single" w:sz="4" w:space="31" w:color="FFFFFF"/>
        </w:pBdr>
        <w:shd w:val="clear" w:color="auto" w:fill="FFFFFF"/>
        <w:ind w:firstLine="709"/>
        <w:jc w:val="both"/>
        <w:rPr>
          <w:sz w:val="28"/>
          <w:szCs w:val="28"/>
          <w:lang w:val="kk-KZ"/>
        </w:rPr>
      </w:pPr>
      <w:r>
        <w:rPr>
          <w:sz w:val="28"/>
          <w:szCs w:val="28"/>
        </w:rPr>
        <w:t>5) боулинг клубтары</w:t>
      </w:r>
      <w:r>
        <w:rPr>
          <w:sz w:val="28"/>
          <w:szCs w:val="28"/>
          <w:lang w:val="kk-KZ"/>
        </w:rPr>
        <w:t>;</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lastRenderedPageBreak/>
        <w:t>6) кинотеатрлар;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7) театрлар мен филармониялар;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8) </w:t>
      </w:r>
      <w:r>
        <w:rPr>
          <w:sz w:val="28"/>
          <w:szCs w:val="28"/>
          <w:lang w:val="kk-KZ"/>
        </w:rPr>
        <w:t xml:space="preserve">асхана </w:t>
      </w:r>
      <w:r w:rsidRPr="004B4AD1">
        <w:rPr>
          <w:sz w:val="28"/>
          <w:szCs w:val="28"/>
          <w:lang w:val="kk-KZ"/>
        </w:rPr>
        <w:t xml:space="preserve">үлгісіндегі </w:t>
      </w:r>
      <w:r>
        <w:rPr>
          <w:sz w:val="28"/>
          <w:szCs w:val="28"/>
          <w:lang w:val="kk-KZ"/>
        </w:rPr>
        <w:t>стрит-фуд объектілерін</w:t>
      </w:r>
      <w:r w:rsidRPr="004B4AD1">
        <w:rPr>
          <w:sz w:val="28"/>
          <w:szCs w:val="28"/>
          <w:lang w:val="kk-KZ"/>
        </w:rPr>
        <w:t xml:space="preserve"> қоспағанда, қоғамдық тамақтандыру объектілері, жазғы алаңдар, фуд-корттар, банкет залдары;</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9) облысаралық және қалалық тұрақты емес (туристік) тасымалдар;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10)</w:t>
      </w:r>
      <w:r>
        <w:rPr>
          <w:sz w:val="28"/>
          <w:szCs w:val="28"/>
          <w:lang w:val="kk-KZ"/>
        </w:rPr>
        <w:t xml:space="preserve"> </w:t>
      </w:r>
      <w:r w:rsidRPr="004B4AD1">
        <w:rPr>
          <w:sz w:val="28"/>
          <w:szCs w:val="28"/>
          <w:lang w:val="kk-KZ"/>
        </w:rPr>
        <w:t xml:space="preserve"> бильярд клубтары;</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11) </w:t>
      </w:r>
      <w:r>
        <w:rPr>
          <w:sz w:val="28"/>
          <w:szCs w:val="28"/>
          <w:lang w:val="kk-KZ"/>
        </w:rPr>
        <w:t xml:space="preserve"> </w:t>
      </w:r>
      <w:r w:rsidRPr="004B4AD1">
        <w:rPr>
          <w:sz w:val="28"/>
          <w:szCs w:val="28"/>
          <w:lang w:val="kk-KZ"/>
        </w:rPr>
        <w:t>концерт залдары;</w:t>
      </w:r>
    </w:p>
    <w:p w:rsidR="00F034F2"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12)</w:t>
      </w:r>
      <w:r>
        <w:rPr>
          <w:sz w:val="28"/>
          <w:szCs w:val="28"/>
          <w:lang w:val="kk-KZ"/>
        </w:rPr>
        <w:t xml:space="preserve"> </w:t>
      </w:r>
      <w:r w:rsidRPr="004B4AD1">
        <w:rPr>
          <w:sz w:val="28"/>
          <w:szCs w:val="28"/>
          <w:lang w:val="kk-KZ"/>
        </w:rPr>
        <w:t xml:space="preserve"> караоке;</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13) </w:t>
      </w:r>
      <w:r>
        <w:rPr>
          <w:sz w:val="28"/>
          <w:szCs w:val="28"/>
          <w:lang w:val="kk-KZ"/>
        </w:rPr>
        <w:t xml:space="preserve"> </w:t>
      </w:r>
      <w:r w:rsidRPr="004B4AD1">
        <w:rPr>
          <w:sz w:val="28"/>
          <w:szCs w:val="28"/>
          <w:lang w:val="kk-KZ"/>
        </w:rPr>
        <w:t>көрмелер;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14) </w:t>
      </w:r>
      <w:r>
        <w:rPr>
          <w:sz w:val="28"/>
          <w:szCs w:val="28"/>
          <w:lang w:val="kk-KZ"/>
        </w:rPr>
        <w:t xml:space="preserve"> </w:t>
      </w:r>
      <w:r w:rsidRPr="004B4AD1">
        <w:rPr>
          <w:sz w:val="28"/>
          <w:szCs w:val="28"/>
          <w:lang w:val="kk-KZ"/>
        </w:rPr>
        <w:t>океанариум;</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15) </w:t>
      </w:r>
      <w:r>
        <w:rPr>
          <w:sz w:val="28"/>
          <w:szCs w:val="28"/>
          <w:lang w:val="kk-KZ"/>
        </w:rPr>
        <w:t xml:space="preserve"> </w:t>
      </w:r>
      <w:r w:rsidRPr="004B4AD1">
        <w:rPr>
          <w:sz w:val="28"/>
          <w:szCs w:val="28"/>
          <w:lang w:val="kk-KZ"/>
        </w:rPr>
        <w:t>марафондар;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16) </w:t>
      </w:r>
      <w:r>
        <w:rPr>
          <w:sz w:val="28"/>
          <w:szCs w:val="28"/>
          <w:lang w:val="kk-KZ"/>
        </w:rPr>
        <w:t xml:space="preserve"> </w:t>
      </w:r>
      <w:r w:rsidRPr="004B4AD1">
        <w:rPr>
          <w:sz w:val="28"/>
          <w:szCs w:val="28"/>
          <w:lang w:val="kk-KZ"/>
        </w:rPr>
        <w:t>көрермендермен спорттық іс-шаралар.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17) </w:t>
      </w:r>
      <w:r>
        <w:rPr>
          <w:sz w:val="28"/>
          <w:szCs w:val="28"/>
          <w:lang w:val="kk-KZ"/>
        </w:rPr>
        <w:t xml:space="preserve"> </w:t>
      </w:r>
      <w:r w:rsidRPr="004B4AD1">
        <w:rPr>
          <w:sz w:val="28"/>
          <w:szCs w:val="28"/>
          <w:lang w:val="kk-KZ"/>
        </w:rPr>
        <w:t>лотерея клубтары және лотереяны өткізудің өзге де нүктелері;</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18) </w:t>
      </w:r>
      <w:r>
        <w:rPr>
          <w:sz w:val="28"/>
          <w:szCs w:val="28"/>
          <w:lang w:val="kk-KZ"/>
        </w:rPr>
        <w:t xml:space="preserve"> </w:t>
      </w:r>
      <w:r w:rsidRPr="004B4AD1">
        <w:rPr>
          <w:sz w:val="28"/>
          <w:szCs w:val="28"/>
          <w:lang w:val="kk-KZ"/>
        </w:rPr>
        <w:t>балалар ойын-сауық орталықтары (жабық);</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 xml:space="preserve">19) </w:t>
      </w:r>
      <w:r>
        <w:rPr>
          <w:sz w:val="28"/>
          <w:szCs w:val="28"/>
          <w:lang w:val="kk-KZ"/>
        </w:rPr>
        <w:t xml:space="preserve"> </w:t>
      </w:r>
      <w:r w:rsidRPr="004B4AD1">
        <w:rPr>
          <w:sz w:val="28"/>
          <w:szCs w:val="28"/>
          <w:lang w:val="kk-KZ"/>
        </w:rPr>
        <w:t>цирктер;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20</w:t>
      </w:r>
      <w:r>
        <w:rPr>
          <w:sz w:val="28"/>
          <w:szCs w:val="28"/>
          <w:lang w:val="kk-KZ"/>
        </w:rPr>
        <w:t xml:space="preserve">) </w:t>
      </w:r>
      <w:r w:rsidRPr="00112F63">
        <w:rPr>
          <w:sz w:val="28"/>
          <w:szCs w:val="28"/>
          <w:lang w:val="kk-KZ"/>
        </w:rPr>
        <w:t xml:space="preserve"> </w:t>
      </w:r>
      <w:r w:rsidRPr="004B4AD1">
        <w:rPr>
          <w:sz w:val="28"/>
          <w:szCs w:val="28"/>
          <w:lang w:val="kk-KZ"/>
        </w:rPr>
        <w:t xml:space="preserve">қонақ үйлер, </w:t>
      </w:r>
      <w:r>
        <w:rPr>
          <w:sz w:val="28"/>
          <w:szCs w:val="28"/>
          <w:lang w:val="kk-KZ"/>
        </w:rPr>
        <w:t>отелдер</w:t>
      </w:r>
    </w:p>
    <w:p w:rsidR="00F034F2" w:rsidRDefault="00F034F2" w:rsidP="00F034F2">
      <w:pPr>
        <w:pBdr>
          <w:bottom w:val="single" w:sz="4" w:space="31" w:color="FFFFFF"/>
        </w:pBdr>
        <w:shd w:val="clear" w:color="auto" w:fill="FFFFFF"/>
        <w:ind w:firstLine="709"/>
        <w:jc w:val="both"/>
        <w:rPr>
          <w:sz w:val="28"/>
          <w:szCs w:val="28"/>
          <w:lang w:val="kk-KZ"/>
        </w:rPr>
      </w:pPr>
      <w:r w:rsidRPr="004B4AD1">
        <w:rPr>
          <w:sz w:val="28"/>
          <w:szCs w:val="28"/>
          <w:lang w:val="kk-KZ"/>
        </w:rPr>
        <w:t>21)</w:t>
      </w:r>
      <w:r>
        <w:rPr>
          <w:sz w:val="28"/>
          <w:szCs w:val="28"/>
          <w:lang w:val="kk-KZ"/>
        </w:rPr>
        <w:t xml:space="preserve"> </w:t>
      </w:r>
      <w:r w:rsidRPr="00112F63">
        <w:rPr>
          <w:sz w:val="28"/>
          <w:szCs w:val="28"/>
          <w:lang w:val="kk-KZ"/>
        </w:rPr>
        <w:t>ерікті қатысушылар.</w:t>
      </w:r>
    </w:p>
    <w:p w:rsidR="00F034F2" w:rsidRPr="004B4AD1" w:rsidRDefault="00F034F2" w:rsidP="00F034F2">
      <w:pPr>
        <w:pBdr>
          <w:bottom w:val="single" w:sz="4" w:space="31" w:color="FFFFFF"/>
        </w:pBdr>
        <w:shd w:val="clear" w:color="auto" w:fill="FFFFFF"/>
        <w:ind w:firstLine="709"/>
        <w:jc w:val="both"/>
        <w:rPr>
          <w:sz w:val="28"/>
          <w:szCs w:val="28"/>
          <w:lang w:val="kk-KZ"/>
        </w:rPr>
      </w:pPr>
      <w:r w:rsidRPr="009941A8">
        <w:rPr>
          <w:sz w:val="28"/>
          <w:szCs w:val="28"/>
          <w:lang w:val="kk-KZ"/>
        </w:rPr>
        <w:t xml:space="preserve">3.2. </w:t>
      </w:r>
      <w:r>
        <w:rPr>
          <w:sz w:val="28"/>
          <w:szCs w:val="28"/>
          <w:lang w:val="kk-KZ"/>
        </w:rPr>
        <w:t>К</w:t>
      </w:r>
      <w:r w:rsidRPr="009941A8">
        <w:rPr>
          <w:sz w:val="28"/>
          <w:szCs w:val="28"/>
          <w:lang w:val="kk-KZ"/>
        </w:rPr>
        <w:t xml:space="preserve">әсіпкерлік объектілерінде </w:t>
      </w:r>
      <w:r>
        <w:rPr>
          <w:sz w:val="28"/>
          <w:szCs w:val="28"/>
          <w:lang w:val="kk-KZ"/>
        </w:rPr>
        <w:t>«</w:t>
      </w:r>
      <w:r w:rsidRPr="009941A8">
        <w:rPr>
          <w:sz w:val="28"/>
          <w:szCs w:val="28"/>
          <w:lang w:val="kk-KZ"/>
        </w:rPr>
        <w:t>Ashyq</w:t>
      </w:r>
      <w:r>
        <w:rPr>
          <w:sz w:val="28"/>
          <w:szCs w:val="28"/>
          <w:lang w:val="kk-KZ"/>
        </w:rPr>
        <w:t xml:space="preserve">» </w:t>
      </w:r>
      <w:r w:rsidRPr="009941A8">
        <w:rPr>
          <w:sz w:val="28"/>
          <w:szCs w:val="28"/>
          <w:lang w:val="kk-KZ"/>
        </w:rPr>
        <w:t>жобасын Қазақстан Республикасының Бас мемлекеттік санитар</w:t>
      </w:r>
      <w:r>
        <w:rPr>
          <w:sz w:val="28"/>
          <w:szCs w:val="28"/>
          <w:lang w:val="kk-KZ"/>
        </w:rPr>
        <w:t>ия</w:t>
      </w:r>
      <w:r w:rsidRPr="009941A8">
        <w:rPr>
          <w:sz w:val="28"/>
          <w:szCs w:val="28"/>
          <w:lang w:val="kk-KZ"/>
        </w:rPr>
        <w:t>лық дәрігерінің 2021 жылғы 3 маусымдағы №</w:t>
      </w:r>
      <w:r>
        <w:rPr>
          <w:sz w:val="28"/>
          <w:szCs w:val="28"/>
          <w:lang w:val="kk-KZ"/>
        </w:rPr>
        <w:t xml:space="preserve"> </w:t>
      </w:r>
      <w:r w:rsidRPr="009941A8">
        <w:rPr>
          <w:sz w:val="28"/>
          <w:szCs w:val="28"/>
          <w:lang w:val="kk-KZ"/>
        </w:rPr>
        <w:t xml:space="preserve">26 </w:t>
      </w:r>
      <w:r w:rsidR="006F0BF5" w:rsidRPr="006F0BF5">
        <w:rPr>
          <w:sz w:val="28"/>
          <w:szCs w:val="28"/>
          <w:lang w:val="kk-KZ"/>
        </w:rPr>
        <w:t xml:space="preserve">қаулысына </w:t>
      </w:r>
      <w:r w:rsidR="006F0BF5">
        <w:rPr>
          <w:sz w:val="28"/>
          <w:szCs w:val="28"/>
          <w:lang w:val="kk-KZ"/>
        </w:rPr>
        <w:t xml:space="preserve">және </w:t>
      </w:r>
      <w:r w:rsidR="006F0BF5" w:rsidRPr="00F034F2">
        <w:rPr>
          <w:sz w:val="28"/>
          <w:szCs w:val="28"/>
          <w:lang w:val="kk-KZ"/>
        </w:rPr>
        <w:t xml:space="preserve">Қазақстан Республикасының Бас мемлекеттік санитариялық дәрігерінің </w:t>
      </w:r>
      <w:r w:rsidR="00EC548E">
        <w:rPr>
          <w:sz w:val="28"/>
          <w:szCs w:val="28"/>
          <w:lang w:val="kk-KZ"/>
        </w:rPr>
        <w:t>«</w:t>
      </w:r>
      <w:r w:rsidR="006F0BF5" w:rsidRPr="00F034F2">
        <w:rPr>
          <w:sz w:val="28"/>
          <w:szCs w:val="28"/>
          <w:lang w:val="kk-KZ"/>
        </w:rPr>
        <w:t>Қазақстан Республикасының Бас мемлекеттік санитариялық дәрігерінің 2021 жылғы 3 маусымдағы № 26 қаулысына өзгерістер мен толықтырулар енгізу туралы</w:t>
      </w:r>
      <w:r w:rsidR="00EC548E">
        <w:rPr>
          <w:sz w:val="28"/>
          <w:szCs w:val="28"/>
          <w:lang w:val="kk-KZ"/>
        </w:rPr>
        <w:t>»</w:t>
      </w:r>
      <w:r w:rsidR="006F0BF5" w:rsidRPr="00F034F2">
        <w:rPr>
          <w:sz w:val="28"/>
          <w:szCs w:val="28"/>
          <w:lang w:val="kk-KZ"/>
        </w:rPr>
        <w:t xml:space="preserve"> 2021 жылғы 11 маусымдағы № 27 қаулысына </w:t>
      </w:r>
      <w:r w:rsidRPr="009941A8">
        <w:rPr>
          <w:sz w:val="28"/>
          <w:szCs w:val="28"/>
          <w:lang w:val="kk-KZ"/>
        </w:rPr>
        <w:t xml:space="preserve">сәйкес </w:t>
      </w:r>
      <w:r w:rsidR="00EC548E">
        <w:rPr>
          <w:sz w:val="28"/>
          <w:szCs w:val="28"/>
          <w:lang w:val="kk-KZ"/>
        </w:rPr>
        <w:t>«</w:t>
      </w:r>
      <w:r w:rsidRPr="009941A8">
        <w:rPr>
          <w:sz w:val="28"/>
          <w:szCs w:val="28"/>
          <w:lang w:val="kk-KZ"/>
        </w:rPr>
        <w:t>қызыл аймақта</w:t>
      </w:r>
      <w:r w:rsidR="00EC548E">
        <w:rPr>
          <w:sz w:val="28"/>
          <w:szCs w:val="28"/>
          <w:lang w:val="kk-KZ"/>
        </w:rPr>
        <w:t>»</w:t>
      </w:r>
      <w:r w:rsidRPr="009941A8">
        <w:rPr>
          <w:sz w:val="28"/>
          <w:szCs w:val="28"/>
          <w:lang w:val="kk-KZ"/>
        </w:rPr>
        <w:t xml:space="preserve"> болуын ескере отырып іске асыруды қамтамасыз етсін.</w:t>
      </w:r>
    </w:p>
    <w:p w:rsidR="00F034F2" w:rsidRPr="003F4D87" w:rsidRDefault="00F034F2" w:rsidP="00F034F2">
      <w:pPr>
        <w:pBdr>
          <w:bottom w:val="single" w:sz="4" w:space="31" w:color="FFFFFF"/>
        </w:pBdr>
        <w:shd w:val="clear" w:color="auto" w:fill="FFFFFF"/>
        <w:ind w:firstLine="709"/>
        <w:jc w:val="both"/>
        <w:rPr>
          <w:b/>
          <w:sz w:val="28"/>
          <w:szCs w:val="28"/>
          <w:lang w:val="kk-KZ"/>
        </w:rPr>
      </w:pPr>
      <w:r>
        <w:rPr>
          <w:b/>
          <w:sz w:val="28"/>
          <w:szCs w:val="28"/>
          <w:lang w:val="kk-KZ"/>
        </w:rPr>
        <w:t>4</w:t>
      </w:r>
      <w:r w:rsidRPr="003F4D87">
        <w:rPr>
          <w:b/>
          <w:sz w:val="28"/>
          <w:szCs w:val="28"/>
          <w:lang w:val="kk-KZ"/>
        </w:rPr>
        <w:t>.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зертханалар мен медициналық ұйымдар, мемлекеттік органдар, ұйымдар, кәсіпорындар, кәсіпкерлік субъектілері қамтамасыз етсін:</w:t>
      </w:r>
    </w:p>
    <w:p w:rsidR="00F034F2" w:rsidRPr="003F4D87"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3F4D87">
        <w:rPr>
          <w:sz w:val="28"/>
          <w:szCs w:val="28"/>
          <w:lang w:val="kk-KZ"/>
        </w:rPr>
        <w:t>1. меншік нысанына қарамастан, қаланың зертханалары мен медициналық ұйымдарына ПТР әдісімен COVID-19-ға зертханалық зерттеуге жолдаманы толтыру, зерттелетін адамның барлық деректерін ҚР БМСД №67 қаулысының 41-қосымшасында көрсетілген үлгіге сәйкес толтыру және электрондық жолдаманы ҰСО бірыңғай интеграциялық порталында (бұдан әрі – БИП) тіркеу(қол жеткізу мүмкін болған сәттен бастап);</w:t>
      </w:r>
    </w:p>
    <w:p w:rsidR="00F034F2" w:rsidRPr="003F4D87"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3F4D87">
        <w:rPr>
          <w:sz w:val="28"/>
          <w:szCs w:val="28"/>
          <w:lang w:val="kk-KZ"/>
        </w:rPr>
        <w:t>.2.оң нәтиже туралы хаттаманың көшірмесін және есепті 3 сағат ішінде қаланың санитар</w:t>
      </w:r>
      <w:r>
        <w:rPr>
          <w:sz w:val="28"/>
          <w:szCs w:val="28"/>
          <w:lang w:val="kk-KZ"/>
        </w:rPr>
        <w:t>ия</w:t>
      </w:r>
      <w:r w:rsidRPr="003F4D87">
        <w:rPr>
          <w:sz w:val="28"/>
          <w:szCs w:val="28"/>
          <w:lang w:val="kk-KZ"/>
        </w:rPr>
        <w:t>лық-эпидемиологиялық бақылау Департаментіне және Қоғамдық денсаулық сақтау басқармасына ұсыну;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FA1400">
        <w:rPr>
          <w:sz w:val="28"/>
          <w:szCs w:val="28"/>
          <w:lang w:val="kk-KZ"/>
        </w:rPr>
        <w:t xml:space="preserve">.3.КВИ-ға қарсы вакциналардың көлемін жеткізу туралы және КВИ-ға қарсы вакцинациялауға жататын контингенттер туралы ақпаратты КВИ-мен сырқаттанушылық бойынша эпидемиологиялық жағдайға байланысты </w:t>
      </w:r>
      <w:r>
        <w:rPr>
          <w:sz w:val="28"/>
          <w:szCs w:val="28"/>
          <w:lang w:val="kk-KZ"/>
        </w:rPr>
        <w:t>қаланың Б</w:t>
      </w:r>
      <w:r w:rsidRPr="00FA1400">
        <w:rPr>
          <w:sz w:val="28"/>
          <w:szCs w:val="28"/>
          <w:lang w:val="kk-KZ"/>
        </w:rPr>
        <w:t>ас мемлекеттік санитариялық дәрігерімен оларды вакцинациялаудың басымдылығын анықтау және келісу үшін ұсыну;</w:t>
      </w:r>
    </w:p>
    <w:p w:rsidR="00F034F2" w:rsidRPr="00F034F2" w:rsidRDefault="00F034F2" w:rsidP="00F034F2">
      <w:pPr>
        <w:pBdr>
          <w:bottom w:val="single" w:sz="4" w:space="31" w:color="FFFFFF"/>
        </w:pBdr>
        <w:shd w:val="clear" w:color="auto" w:fill="FFFFFF"/>
        <w:ind w:firstLine="709"/>
        <w:jc w:val="both"/>
        <w:rPr>
          <w:sz w:val="28"/>
          <w:szCs w:val="28"/>
          <w:lang w:val="kk-KZ"/>
        </w:rPr>
      </w:pPr>
      <w:r w:rsidRPr="001E4DED">
        <w:rPr>
          <w:sz w:val="28"/>
          <w:szCs w:val="28"/>
          <w:lang w:val="kk-KZ"/>
        </w:rPr>
        <w:lastRenderedPageBreak/>
        <w:t>4.4. өндірістік қажеттілікке байланысты</w:t>
      </w:r>
      <w:r>
        <w:rPr>
          <w:sz w:val="28"/>
          <w:szCs w:val="28"/>
          <w:lang w:val="kk-KZ"/>
        </w:rPr>
        <w:t>,</w:t>
      </w:r>
      <w:r w:rsidRPr="001E4DED">
        <w:rPr>
          <w:sz w:val="28"/>
          <w:szCs w:val="28"/>
          <w:lang w:val="kk-KZ"/>
        </w:rPr>
        <w:t xml:space="preserve"> меншік нысанына қарамастан</w:t>
      </w:r>
      <w:r>
        <w:rPr>
          <w:sz w:val="28"/>
          <w:szCs w:val="28"/>
          <w:lang w:val="kk-KZ"/>
        </w:rPr>
        <w:t>,</w:t>
      </w:r>
      <w:r w:rsidRPr="001E4DED">
        <w:rPr>
          <w:sz w:val="28"/>
          <w:szCs w:val="28"/>
          <w:lang w:val="kk-KZ"/>
        </w:rPr>
        <w:t xml:space="preserve"> мемлекеттік органдардың (ұйымдардың), ұлттық компаниялардың, кәсіпорындардың әкімшілік персоналының кемінде 80%</w:t>
      </w:r>
      <w:r>
        <w:rPr>
          <w:sz w:val="28"/>
          <w:szCs w:val="28"/>
          <w:lang w:val="kk-KZ"/>
        </w:rPr>
        <w:t>-ын</w:t>
      </w:r>
      <w:r w:rsidRPr="001E4DED">
        <w:rPr>
          <w:sz w:val="28"/>
          <w:szCs w:val="28"/>
          <w:lang w:val="kk-KZ"/>
        </w:rPr>
        <w:t xml:space="preserve"> қашықтықтан жұмыс </w:t>
      </w:r>
      <w:r>
        <w:rPr>
          <w:sz w:val="28"/>
          <w:szCs w:val="28"/>
          <w:lang w:val="kk-KZ"/>
        </w:rPr>
        <w:t>түріне</w:t>
      </w:r>
      <w:r w:rsidRPr="001E4DED">
        <w:rPr>
          <w:sz w:val="28"/>
          <w:szCs w:val="28"/>
          <w:lang w:val="kk-KZ"/>
        </w:rPr>
        <w:t xml:space="preserve"> көш</w:t>
      </w:r>
      <w:r>
        <w:rPr>
          <w:sz w:val="28"/>
          <w:szCs w:val="28"/>
          <w:lang w:val="kk-KZ"/>
        </w:rPr>
        <w:t>ір</w:t>
      </w:r>
      <w:r w:rsidRPr="001E4DED">
        <w:rPr>
          <w:sz w:val="28"/>
          <w:szCs w:val="28"/>
          <w:lang w:val="kk-KZ"/>
        </w:rPr>
        <w:t xml:space="preserve">у. Қызметкерлерді </w:t>
      </w:r>
      <w:r w:rsidRPr="007D69F9">
        <w:rPr>
          <w:sz w:val="28"/>
          <w:szCs w:val="28"/>
          <w:lang w:val="kk-KZ"/>
        </w:rPr>
        <w:t>COVID-19</w:t>
      </w:r>
      <w:r w:rsidRPr="001E4DED">
        <w:rPr>
          <w:sz w:val="28"/>
          <w:szCs w:val="28"/>
          <w:lang w:val="kk-KZ"/>
        </w:rPr>
        <w:t xml:space="preserve">-ға қарсы вакцинациялау жүргізілген жағдайда </w:t>
      </w:r>
      <w:r w:rsidRPr="000A727B">
        <w:rPr>
          <w:b/>
          <w:sz w:val="28"/>
          <w:szCs w:val="28"/>
          <w:lang w:val="kk-KZ"/>
        </w:rPr>
        <w:t>қызмет</w:t>
      </w:r>
      <w:r w:rsidRPr="001E4DED">
        <w:rPr>
          <w:sz w:val="28"/>
          <w:szCs w:val="28"/>
          <w:lang w:val="kk-KZ"/>
        </w:rPr>
        <w:t xml:space="preserve"> қашықтықтан және күндізгі жұмыс форматында жұмыс істейтін қызметкерлердің пайыздық арақатынасы бойынша </w:t>
      </w:r>
      <w:r w:rsidRPr="000A727B">
        <w:rPr>
          <w:sz w:val="28"/>
          <w:szCs w:val="28"/>
          <w:lang w:val="kk-KZ"/>
        </w:rPr>
        <w:t>талаптарды ескерусіз</w:t>
      </w:r>
      <w:r w:rsidRPr="000A727B">
        <w:rPr>
          <w:b/>
          <w:sz w:val="28"/>
          <w:szCs w:val="28"/>
          <w:lang w:val="kk-KZ"/>
        </w:rPr>
        <w:t xml:space="preserve"> жүзеге асырылады</w:t>
      </w:r>
      <w:r w:rsidRPr="001E4DED">
        <w:rPr>
          <w:sz w:val="28"/>
          <w:szCs w:val="28"/>
          <w:lang w:val="kk-KZ"/>
        </w:rPr>
        <w:t xml:space="preserve">. </w:t>
      </w:r>
      <w:r w:rsidRPr="00F034F2">
        <w:rPr>
          <w:sz w:val="28"/>
          <w:szCs w:val="28"/>
          <w:lang w:val="kk-KZ"/>
        </w:rPr>
        <w:t>Бұл ретте соңғы 3-6 ай ішінде COVID-19 -ға қарсы вакцинациялаудың толық курсын алған және COVID-19-бен ауырып жазылған барлық қызметкерлердің күндізгі режимде жұмыс істеуіне жол беріледі;</w:t>
      </w:r>
    </w:p>
    <w:p w:rsidR="00F034F2" w:rsidRPr="001E4DED"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4.5. </w:t>
      </w:r>
      <w:r w:rsidRPr="001E4DED">
        <w:rPr>
          <w:sz w:val="28"/>
          <w:szCs w:val="28"/>
          <w:lang w:val="kk-KZ"/>
        </w:rPr>
        <w:t>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F034F2"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 xml:space="preserve">4.6. </w:t>
      </w:r>
      <w:r w:rsidRPr="004E59BA">
        <w:rPr>
          <w:sz w:val="28"/>
          <w:szCs w:val="28"/>
          <w:lang w:val="kk-KZ"/>
        </w:rPr>
        <w:t>қ</w:t>
      </w:r>
      <w:r>
        <w:rPr>
          <w:sz w:val="28"/>
          <w:szCs w:val="28"/>
          <w:lang w:val="kk-KZ"/>
        </w:rPr>
        <w:t xml:space="preserve">алалық қоғамдық көліктің жұмысы </w:t>
      </w:r>
      <w:r w:rsidRPr="004E59BA">
        <w:rPr>
          <w:sz w:val="28"/>
          <w:szCs w:val="28"/>
          <w:lang w:val="kk-KZ"/>
        </w:rPr>
        <w:t>(қарбалас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w:t>
      </w:r>
      <w:r>
        <w:rPr>
          <w:sz w:val="28"/>
          <w:szCs w:val="28"/>
          <w:lang w:val="kk-KZ"/>
        </w:rPr>
        <w:t xml:space="preserve"> </w:t>
      </w:r>
      <w:r w:rsidRPr="007B23F8">
        <w:rPr>
          <w:sz w:val="28"/>
          <w:szCs w:val="28"/>
          <w:lang w:val="kk-KZ"/>
        </w:rPr>
        <w:t>жұмыс кестесі</w:t>
      </w:r>
      <w:r w:rsidRPr="004E59BA">
        <w:rPr>
          <w:b/>
          <w:sz w:val="28"/>
          <w:szCs w:val="28"/>
          <w:lang w:val="kk-KZ"/>
        </w:rPr>
        <w:t xml:space="preserve"> жұмыс және сенбі күндері штаттық кестеге сәйкес</w:t>
      </w:r>
      <w:r>
        <w:rPr>
          <w:b/>
          <w:sz w:val="28"/>
          <w:szCs w:val="28"/>
          <w:lang w:val="kk-KZ"/>
        </w:rPr>
        <w:t>,</w:t>
      </w:r>
      <w:r w:rsidRPr="004E59BA">
        <w:rPr>
          <w:b/>
          <w:sz w:val="28"/>
          <w:szCs w:val="28"/>
          <w:lang w:val="kk-KZ"/>
        </w:rPr>
        <w:t xml:space="preserve"> жексенбі күндері </w:t>
      </w:r>
      <w:r>
        <w:rPr>
          <w:b/>
          <w:sz w:val="28"/>
          <w:szCs w:val="28"/>
          <w:lang w:val="kk-KZ"/>
        </w:rPr>
        <w:t xml:space="preserve">жұмыстарына </w:t>
      </w:r>
      <w:r w:rsidRPr="004E59BA">
        <w:rPr>
          <w:b/>
          <w:sz w:val="28"/>
          <w:szCs w:val="28"/>
          <w:lang w:val="kk-KZ"/>
        </w:rPr>
        <w:t>тыйым с</w:t>
      </w:r>
      <w:r>
        <w:rPr>
          <w:b/>
          <w:sz w:val="28"/>
          <w:szCs w:val="28"/>
          <w:lang w:val="kk-KZ"/>
        </w:rPr>
        <w:t>алынады;</w:t>
      </w:r>
    </w:p>
    <w:p w:rsidR="00F034F2" w:rsidRPr="004E59BA"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4.7. </w:t>
      </w:r>
      <w:r w:rsidRPr="004E59BA">
        <w:rPr>
          <w:sz w:val="28"/>
          <w:szCs w:val="28"/>
          <w:lang w:val="kk-KZ"/>
        </w:rPr>
        <w:t>қалааралық, облысішілік автобус пен шағын автобус тасымалдарының жұмысын күшейтілген санитариялық-эпидемияға қарсы, санитариялық-профилактикалық іс-шараларды сақтаумен ұйымдастыру;</w:t>
      </w:r>
    </w:p>
    <w:p w:rsidR="00F034F2" w:rsidRPr="007B23F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4.8.</w:t>
      </w:r>
      <w:r w:rsidRPr="007B23F8">
        <w:rPr>
          <w:sz w:val="28"/>
          <w:szCs w:val="28"/>
          <w:lang w:val="kk-KZ"/>
        </w:rPr>
        <w:t xml:space="preserve"> діни бірлестіктер объектілерінің жұмысын (мешіттер, шіркеулер, соборлар, синагогалар және т. б.) жұмыс және демалыс күндері күшейтілген санитариялық-эпидемияға қарсы, санитариялық-профилактикалық іс-шараларды сақтаумен</w:t>
      </w:r>
      <w:r>
        <w:rPr>
          <w:sz w:val="28"/>
          <w:szCs w:val="28"/>
          <w:lang w:val="kk-KZ"/>
        </w:rPr>
        <w:t xml:space="preserve">, </w:t>
      </w:r>
      <w:r w:rsidRPr="007B23F8">
        <w:rPr>
          <w:sz w:val="28"/>
          <w:szCs w:val="28"/>
          <w:lang w:val="kk-KZ"/>
        </w:rPr>
        <w:t>бұқаралық іс-шараларды (жұма намазы, діни жоралар және т. б.) өткізуге</w:t>
      </w:r>
      <w:r>
        <w:rPr>
          <w:sz w:val="28"/>
          <w:szCs w:val="28"/>
          <w:lang w:val="kk-KZ"/>
        </w:rPr>
        <w:t xml:space="preserve">, оның ішінде </w:t>
      </w:r>
      <w:r w:rsidRPr="007B23F8">
        <w:rPr>
          <w:sz w:val="28"/>
          <w:szCs w:val="28"/>
          <w:lang w:val="kk-KZ"/>
        </w:rPr>
        <w:t>мешіттер, православие шіркеулері және басқа діни объектілер аумағында</w:t>
      </w:r>
      <w:r>
        <w:rPr>
          <w:sz w:val="28"/>
          <w:szCs w:val="28"/>
          <w:lang w:val="kk-KZ"/>
        </w:rPr>
        <w:t xml:space="preserve"> </w:t>
      </w:r>
      <w:r>
        <w:rPr>
          <w:b/>
          <w:sz w:val="28"/>
          <w:szCs w:val="28"/>
          <w:lang w:val="kk-KZ"/>
        </w:rPr>
        <w:t>ашық ауада</w:t>
      </w:r>
      <w:r>
        <w:rPr>
          <w:sz w:val="28"/>
          <w:szCs w:val="28"/>
          <w:lang w:val="kk-KZ"/>
        </w:rPr>
        <w:t xml:space="preserve">, сондай-ақ </w:t>
      </w:r>
      <w:r w:rsidRPr="0087317E">
        <w:rPr>
          <w:sz w:val="28"/>
          <w:szCs w:val="28"/>
          <w:lang w:val="kk-KZ"/>
        </w:rPr>
        <w:t>30-дан аспайтын адамның қатысуымен еске алу</w:t>
      </w:r>
      <w:r>
        <w:rPr>
          <w:sz w:val="28"/>
          <w:szCs w:val="28"/>
          <w:lang w:val="kk-KZ"/>
        </w:rPr>
        <w:t>ды</w:t>
      </w:r>
      <w:r w:rsidRPr="0087317E">
        <w:rPr>
          <w:sz w:val="28"/>
          <w:szCs w:val="28"/>
          <w:lang w:val="kk-KZ"/>
        </w:rPr>
        <w:t xml:space="preserve"> өткізуді қоса алғанда "Ashyq" жобасына қатысатын қоғамдық та</w:t>
      </w:r>
      <w:r>
        <w:rPr>
          <w:sz w:val="28"/>
          <w:szCs w:val="28"/>
          <w:lang w:val="kk-KZ"/>
        </w:rPr>
        <w:t xml:space="preserve">мақтану объектілерін қоспағанда, </w:t>
      </w:r>
      <w:r w:rsidRPr="007B23F8">
        <w:rPr>
          <w:sz w:val="28"/>
          <w:szCs w:val="28"/>
          <w:lang w:val="kk-KZ"/>
        </w:rPr>
        <w:t>оларда орналасқан қоғамдық тамақтандыру</w:t>
      </w:r>
      <w:r>
        <w:rPr>
          <w:sz w:val="28"/>
          <w:szCs w:val="28"/>
          <w:lang w:val="kk-KZ"/>
        </w:rPr>
        <w:t xml:space="preserve"> объектілерінің жұмысын тыйым салумен</w:t>
      </w:r>
      <w:r w:rsidRPr="007B23F8">
        <w:rPr>
          <w:sz w:val="28"/>
          <w:szCs w:val="28"/>
          <w:lang w:val="kk-KZ"/>
        </w:rPr>
        <w:t xml:space="preserve"> ұйымдастыру; </w:t>
      </w:r>
    </w:p>
    <w:p w:rsidR="00F034F2" w:rsidRPr="0020590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4.9</w:t>
      </w:r>
      <w:r w:rsidRPr="00205908">
        <w:rPr>
          <w:sz w:val="28"/>
          <w:szCs w:val="28"/>
          <w:lang w:val="kk-KZ"/>
        </w:rPr>
        <w:t>. кеңестерді, отырыстарды күндізгі режимде өткізуге, оларды қашықтықтан өткізу мүмкіндігінің болмауы негізделген жағдайда ғана  №</w:t>
      </w:r>
      <w:r>
        <w:rPr>
          <w:sz w:val="28"/>
          <w:szCs w:val="28"/>
          <w:lang w:val="kk-KZ"/>
        </w:rPr>
        <w:t xml:space="preserve"> 68 ҚР БМСДҚ-ның Қ</w:t>
      </w:r>
      <w:r w:rsidRPr="00205908">
        <w:rPr>
          <w:sz w:val="28"/>
          <w:szCs w:val="28"/>
          <w:lang w:val="kk-KZ"/>
        </w:rPr>
        <w:t>осымшасына сәйк</w:t>
      </w:r>
      <w:r>
        <w:rPr>
          <w:sz w:val="28"/>
          <w:szCs w:val="28"/>
          <w:lang w:val="kk-KZ"/>
        </w:rPr>
        <w:t xml:space="preserve">ес алгоритмді сақтай отырып </w:t>
      </w:r>
      <w:r w:rsidRPr="00205908">
        <w:rPr>
          <w:sz w:val="28"/>
          <w:szCs w:val="28"/>
          <w:lang w:val="kk-KZ"/>
        </w:rPr>
        <w:t xml:space="preserve"> рұқсат </w:t>
      </w:r>
      <w:r>
        <w:rPr>
          <w:sz w:val="28"/>
          <w:szCs w:val="28"/>
          <w:lang w:val="kk-KZ"/>
        </w:rPr>
        <w:t>беру</w:t>
      </w:r>
      <w:r w:rsidRPr="00205908">
        <w:rPr>
          <w:sz w:val="28"/>
          <w:szCs w:val="28"/>
          <w:lang w:val="kk-KZ"/>
        </w:rPr>
        <w:t xml:space="preserve">; </w:t>
      </w:r>
    </w:p>
    <w:p w:rsidR="00F034F2" w:rsidRPr="0020590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4.10. </w:t>
      </w:r>
      <w:r w:rsidRPr="00205908">
        <w:rPr>
          <w:sz w:val="28"/>
          <w:szCs w:val="28"/>
          <w:lang w:val="kk-KZ"/>
        </w:rPr>
        <w:t>ХҚКО жұмысын күшейтілген санитариялық-эпидемияға қарсы, санитариялық-проф</w:t>
      </w:r>
      <w:r>
        <w:rPr>
          <w:sz w:val="28"/>
          <w:szCs w:val="28"/>
          <w:lang w:val="kk-KZ"/>
        </w:rPr>
        <w:t xml:space="preserve">илактикалық іс-шараларды сақтаған жағдайда, </w:t>
      </w:r>
      <w:r w:rsidRPr="00A42E12">
        <w:rPr>
          <w:b/>
          <w:sz w:val="28"/>
          <w:szCs w:val="28"/>
          <w:lang w:val="kk-KZ"/>
        </w:rPr>
        <w:t>жұмыс және сенбі күндері сағат 09:00-ден 18:00-ге дейін</w:t>
      </w:r>
      <w:r w:rsidRPr="00205908">
        <w:rPr>
          <w:sz w:val="28"/>
          <w:szCs w:val="28"/>
          <w:lang w:val="kk-KZ"/>
        </w:rPr>
        <w:t xml:space="preserve"> жұмыс кестесін белгілей отырып, </w:t>
      </w:r>
      <w:r w:rsidRPr="00205908">
        <w:rPr>
          <w:b/>
          <w:sz w:val="28"/>
          <w:szCs w:val="28"/>
          <w:lang w:val="kk-KZ"/>
        </w:rPr>
        <w:t>жексенбі күндері жұмы</w:t>
      </w:r>
      <w:r>
        <w:rPr>
          <w:b/>
          <w:sz w:val="28"/>
          <w:szCs w:val="28"/>
          <w:lang w:val="kk-KZ"/>
        </w:rPr>
        <w:t>сына тыйым салумен ұйымдастыру;</w:t>
      </w:r>
    </w:p>
    <w:p w:rsidR="00F034F2" w:rsidRPr="003D1C03"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4.11.</w:t>
      </w:r>
      <w:r w:rsidRPr="003D1C03">
        <w:rPr>
          <w:sz w:val="28"/>
          <w:szCs w:val="28"/>
          <w:lang w:val="kk-KZ"/>
        </w:rPr>
        <w:t xml:space="preserve">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Pr>
          <w:b/>
          <w:sz w:val="28"/>
          <w:szCs w:val="28"/>
          <w:lang w:val="kk-KZ"/>
        </w:rPr>
        <w:t>жұмыс кестесі</w:t>
      </w:r>
      <w:r w:rsidRPr="003D1C03">
        <w:rPr>
          <w:b/>
          <w:sz w:val="28"/>
          <w:szCs w:val="28"/>
          <w:lang w:val="kk-KZ"/>
        </w:rPr>
        <w:t xml:space="preserve"> жұмыс және сенбі күндері сағат 0</w:t>
      </w:r>
      <w:r>
        <w:rPr>
          <w:b/>
          <w:sz w:val="28"/>
          <w:szCs w:val="28"/>
          <w:lang w:val="kk-KZ"/>
        </w:rPr>
        <w:t>9:00-ден 18:00-ге дейін белгілей отырып</w:t>
      </w:r>
      <w:r w:rsidRPr="003D1C03">
        <w:rPr>
          <w:b/>
          <w:sz w:val="28"/>
          <w:szCs w:val="28"/>
          <w:lang w:val="kk-KZ"/>
        </w:rPr>
        <w:t>,</w:t>
      </w:r>
      <w:r>
        <w:rPr>
          <w:b/>
          <w:sz w:val="28"/>
          <w:szCs w:val="28"/>
          <w:lang w:val="kk-KZ"/>
        </w:rPr>
        <w:t xml:space="preserve"> </w:t>
      </w:r>
      <w:r w:rsidRPr="003D1C03">
        <w:rPr>
          <w:b/>
          <w:sz w:val="28"/>
          <w:szCs w:val="28"/>
          <w:lang w:val="kk-KZ"/>
        </w:rPr>
        <w:t>жексенбі күндері жұмысына тыйым салумен ұйымдастыру;</w:t>
      </w:r>
    </w:p>
    <w:p w:rsidR="00F034F2" w:rsidRDefault="00F034F2" w:rsidP="00F034F2">
      <w:pPr>
        <w:pBdr>
          <w:bottom w:val="single" w:sz="4" w:space="31" w:color="FFFFFF"/>
        </w:pBdr>
        <w:shd w:val="clear" w:color="auto" w:fill="FFFFFF"/>
        <w:tabs>
          <w:tab w:val="left" w:pos="1418"/>
          <w:tab w:val="left" w:pos="1560"/>
        </w:tabs>
        <w:ind w:firstLine="709"/>
        <w:jc w:val="both"/>
        <w:rPr>
          <w:sz w:val="28"/>
          <w:szCs w:val="28"/>
          <w:lang w:val="kk-KZ"/>
        </w:rPr>
      </w:pPr>
      <w:r>
        <w:rPr>
          <w:sz w:val="28"/>
          <w:szCs w:val="28"/>
          <w:lang w:val="kk-KZ"/>
        </w:rPr>
        <w:t>4</w:t>
      </w:r>
      <w:r w:rsidRPr="003D1C03">
        <w:rPr>
          <w:sz w:val="28"/>
          <w:szCs w:val="28"/>
          <w:lang w:val="kk-KZ"/>
        </w:rPr>
        <w:t>.1</w:t>
      </w:r>
      <w:r>
        <w:rPr>
          <w:sz w:val="28"/>
          <w:szCs w:val="28"/>
          <w:lang w:val="kk-KZ"/>
        </w:rPr>
        <w:t>2</w:t>
      </w:r>
      <w:r w:rsidRPr="003D1C03">
        <w:rPr>
          <w:sz w:val="28"/>
          <w:szCs w:val="28"/>
          <w:lang w:val="kk-KZ"/>
        </w:rPr>
        <w:t>.</w:t>
      </w:r>
      <w:r>
        <w:rPr>
          <w:sz w:val="28"/>
          <w:szCs w:val="28"/>
          <w:lang w:val="kk-KZ"/>
        </w:rPr>
        <w:t xml:space="preserve"> </w:t>
      </w:r>
      <w:r w:rsidRPr="00165984">
        <w:rPr>
          <w:sz w:val="28"/>
          <w:szCs w:val="28"/>
          <w:lang w:val="kk-KZ"/>
        </w:rPr>
        <w:t>онлайн режимінде көрсетілмейтін</w:t>
      </w:r>
      <w:r>
        <w:rPr>
          <w:sz w:val="28"/>
          <w:szCs w:val="28"/>
          <w:lang w:val="kk-KZ"/>
        </w:rPr>
        <w:t xml:space="preserve"> қызмет бөлігіндегі </w:t>
      </w:r>
      <w:r w:rsidRPr="00165984">
        <w:rPr>
          <w:sz w:val="28"/>
          <w:szCs w:val="28"/>
          <w:lang w:val="kk-KZ"/>
        </w:rPr>
        <w:t>ұялы байланыс операторларының</w:t>
      </w:r>
      <w:r>
        <w:rPr>
          <w:sz w:val="28"/>
          <w:szCs w:val="28"/>
          <w:lang w:val="kk-KZ"/>
        </w:rPr>
        <w:t xml:space="preserve"> </w:t>
      </w:r>
      <w:r w:rsidRPr="00165984">
        <w:rPr>
          <w:sz w:val="28"/>
          <w:szCs w:val="28"/>
          <w:lang w:val="kk-KZ"/>
        </w:rPr>
        <w:t xml:space="preserve">абоненттік бөлімшелерінің жұмысын күшейтілген </w:t>
      </w:r>
      <w:r w:rsidRPr="00165984">
        <w:rPr>
          <w:sz w:val="28"/>
          <w:szCs w:val="28"/>
          <w:lang w:val="kk-KZ"/>
        </w:rPr>
        <w:lastRenderedPageBreak/>
        <w:t>санитариялық-эпидемияға қарсы, санитариялық-профилактикалық іс-шараларды сақтай отырып</w:t>
      </w:r>
      <w:r>
        <w:rPr>
          <w:sz w:val="28"/>
          <w:szCs w:val="28"/>
          <w:lang w:val="kk-KZ"/>
        </w:rPr>
        <w:t xml:space="preserve">, </w:t>
      </w:r>
      <w:r w:rsidRPr="00165984">
        <w:rPr>
          <w:b/>
          <w:sz w:val="28"/>
          <w:szCs w:val="28"/>
          <w:lang w:val="kk-KZ"/>
        </w:rPr>
        <w:t>жұмыс және демалыс күндері штаттық режимде</w:t>
      </w:r>
      <w:r>
        <w:rPr>
          <w:b/>
          <w:sz w:val="28"/>
          <w:szCs w:val="28"/>
          <w:lang w:val="kk-KZ"/>
        </w:rPr>
        <w:t xml:space="preserve"> жұмыс кестесін белгілей отырып</w:t>
      </w:r>
      <w:r w:rsidRPr="00165984">
        <w:rPr>
          <w:b/>
          <w:sz w:val="28"/>
          <w:szCs w:val="28"/>
          <w:lang w:val="kk-KZ"/>
        </w:rPr>
        <w:t xml:space="preserve"> ұйымдастыру;</w:t>
      </w:r>
    </w:p>
    <w:p w:rsidR="00F034F2" w:rsidRPr="001706B6"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4.13. </w:t>
      </w:r>
      <w:r w:rsidRPr="003D1C03">
        <w:rPr>
          <w:sz w:val="28"/>
          <w:szCs w:val="28"/>
          <w:lang w:val="kk-KZ"/>
        </w:rPr>
        <w:t>денсаулық мектептеріне баруды 5 адамнан аспайтындай етіп ұйымдастырумен, алғашқы медициналық-санитариялық көмек көрсет</w:t>
      </w:r>
      <w:r w:rsidRPr="001706B6">
        <w:rPr>
          <w:sz w:val="28"/>
          <w:szCs w:val="28"/>
          <w:lang w:val="kk-KZ"/>
        </w:rPr>
        <w:t xml:space="preserve">етін денсаулық сақтау объектілерінің жұмысын күшейтілген санитариялық-эпидемияға қарсы, санитариялық-профилактикалық іс-шараларды сақтай отырып </w:t>
      </w:r>
      <w:r w:rsidRPr="00962FAB">
        <w:rPr>
          <w:b/>
          <w:sz w:val="28"/>
          <w:szCs w:val="28"/>
          <w:lang w:val="kk-KZ"/>
        </w:rPr>
        <w:t>штаттық режимде</w:t>
      </w:r>
      <w:r w:rsidRPr="001706B6">
        <w:rPr>
          <w:sz w:val="28"/>
          <w:szCs w:val="28"/>
          <w:lang w:val="kk-KZ"/>
        </w:rPr>
        <w:t xml:space="preserve"> ұйымдастыру; </w:t>
      </w:r>
    </w:p>
    <w:p w:rsidR="00F034F2" w:rsidRDefault="00F034F2" w:rsidP="00F034F2">
      <w:pPr>
        <w:pBdr>
          <w:bottom w:val="single" w:sz="4" w:space="31" w:color="FFFFFF"/>
        </w:pBdr>
        <w:shd w:val="clear" w:color="auto" w:fill="FFFFFF"/>
        <w:ind w:firstLine="708"/>
        <w:jc w:val="both"/>
        <w:rPr>
          <w:sz w:val="28"/>
          <w:szCs w:val="28"/>
          <w:lang w:val="kk-KZ"/>
        </w:rPr>
      </w:pPr>
      <w:r>
        <w:rPr>
          <w:sz w:val="28"/>
          <w:szCs w:val="28"/>
          <w:lang w:val="kk-KZ"/>
        </w:rPr>
        <w:t xml:space="preserve">4.14. жеке </w:t>
      </w:r>
      <w:r w:rsidRPr="00482551">
        <w:rPr>
          <w:sz w:val="28"/>
          <w:szCs w:val="28"/>
          <w:lang w:val="kk-KZ"/>
        </w:rPr>
        <w:t>медициналық орталықтардың, клиникалардың, стоматологиялардың жұмысын  қатаң түрде алдын ала жазылу бойы</w:t>
      </w:r>
      <w:r>
        <w:rPr>
          <w:sz w:val="28"/>
          <w:szCs w:val="28"/>
          <w:lang w:val="kk-KZ"/>
        </w:rPr>
        <w:t>нша,   күшейтілген санитариялық</w:t>
      </w:r>
      <w:r w:rsidRPr="00482551">
        <w:rPr>
          <w:sz w:val="28"/>
          <w:szCs w:val="28"/>
          <w:lang w:val="kk-KZ"/>
        </w:rPr>
        <w:t xml:space="preserve">-эпидемияға қарсы, санитариялық-профилактикалық іс-шараларды сақтаумен, </w:t>
      </w:r>
      <w:r w:rsidRPr="00035943">
        <w:rPr>
          <w:sz w:val="28"/>
          <w:szCs w:val="28"/>
          <w:lang w:val="kk-KZ"/>
        </w:rPr>
        <w:t>жұмыс кестесін</w:t>
      </w:r>
      <w:r w:rsidRPr="00482551">
        <w:rPr>
          <w:b/>
          <w:sz w:val="28"/>
          <w:szCs w:val="28"/>
          <w:lang w:val="kk-KZ"/>
        </w:rPr>
        <w:t xml:space="preserve"> жұмыс және демалыс күндері сағат 8:00-ден 20:00-ге дейін белгілей отырып ұйымдастыру;</w:t>
      </w:r>
    </w:p>
    <w:p w:rsidR="00F034F2" w:rsidRPr="00D35AC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4.15. </w:t>
      </w:r>
      <w:r w:rsidRPr="00D35AC0">
        <w:rPr>
          <w:sz w:val="28"/>
          <w:szCs w:val="28"/>
          <w:lang w:val="kk-KZ"/>
        </w:rPr>
        <w:t xml:space="preserve">серіктесінде  нәтижесі берілген күннен бастап 3 тәуліктен аспаған </w:t>
      </w:r>
      <w:r w:rsidRPr="00531A3A">
        <w:rPr>
          <w:sz w:val="28"/>
          <w:szCs w:val="28"/>
          <w:lang w:val="kk-KZ"/>
        </w:rPr>
        <w:t>ПТР әдісімен COVID-19 тестінің теріс нәтижесі бар</w:t>
      </w:r>
      <w:r>
        <w:rPr>
          <w:sz w:val="28"/>
          <w:szCs w:val="28"/>
          <w:lang w:val="kk-KZ"/>
        </w:rPr>
        <w:t xml:space="preserve"> </w:t>
      </w:r>
      <w:r w:rsidRPr="00D35AC0">
        <w:rPr>
          <w:sz w:val="28"/>
          <w:szCs w:val="28"/>
          <w:lang w:val="kk-KZ"/>
        </w:rPr>
        <w:t>анықтамасы</w:t>
      </w:r>
      <w:r>
        <w:rPr>
          <w:sz w:val="28"/>
          <w:szCs w:val="28"/>
          <w:lang w:val="kk-KZ"/>
        </w:rPr>
        <w:t xml:space="preserve"> </w:t>
      </w:r>
      <w:r w:rsidRPr="00D35AC0">
        <w:rPr>
          <w:sz w:val="28"/>
          <w:szCs w:val="28"/>
          <w:lang w:val="kk-KZ"/>
        </w:rPr>
        <w:t>немесе COVID-19 вакцинациясының толық</w:t>
      </w:r>
      <w:r>
        <w:rPr>
          <w:sz w:val="28"/>
          <w:szCs w:val="28"/>
          <w:lang w:val="kk-KZ"/>
        </w:rPr>
        <w:t xml:space="preserve"> курсын алғанын растайтын құжат</w:t>
      </w:r>
      <w:r w:rsidRPr="00D35AC0">
        <w:rPr>
          <w:sz w:val="28"/>
          <w:szCs w:val="28"/>
          <w:lang w:val="kk-KZ"/>
        </w:rPr>
        <w:t xml:space="preserve"> болған кезде серіктестік босануды жүргізуге рұқсат беру;</w:t>
      </w:r>
    </w:p>
    <w:p w:rsidR="00F034F2" w:rsidRDefault="00F034F2" w:rsidP="00F034F2">
      <w:pPr>
        <w:pBdr>
          <w:bottom w:val="single" w:sz="4" w:space="31" w:color="FFFFFF"/>
        </w:pBdr>
        <w:shd w:val="clear" w:color="auto" w:fill="FFFFFF"/>
        <w:ind w:firstLine="709"/>
        <w:jc w:val="both"/>
        <w:rPr>
          <w:sz w:val="28"/>
          <w:szCs w:val="28"/>
          <w:lang w:val="kk-KZ"/>
        </w:rPr>
      </w:pPr>
      <w:r w:rsidRPr="00BC3063">
        <w:rPr>
          <w:sz w:val="28"/>
          <w:szCs w:val="28"/>
          <w:lang w:val="kk-KZ"/>
        </w:rPr>
        <w:t>4.16. ЖОО және колледж студенттерінің</w:t>
      </w:r>
      <w:r>
        <w:rPr>
          <w:sz w:val="28"/>
          <w:szCs w:val="28"/>
          <w:lang w:val="kk-KZ"/>
        </w:rPr>
        <w:t xml:space="preserve"> бітіру емтихандарын </w:t>
      </w:r>
      <w:r w:rsidRPr="00405A08">
        <w:rPr>
          <w:b/>
          <w:sz w:val="28"/>
          <w:szCs w:val="28"/>
          <w:lang w:val="kk-KZ"/>
        </w:rPr>
        <w:t>қашықтық режимінде</w:t>
      </w:r>
      <w:r w:rsidRPr="00BC3063">
        <w:rPr>
          <w:sz w:val="28"/>
          <w:szCs w:val="28"/>
          <w:lang w:val="kk-KZ"/>
        </w:rPr>
        <w:t xml:space="preserve"> тапсыруды ұйымдастыру. Жоғары оқу орындары мен колледждерде бітіру кештерін ұйымдастыруға және өткізуге және </w:t>
      </w:r>
      <w:r w:rsidRPr="004B1DD6">
        <w:rPr>
          <w:sz w:val="28"/>
          <w:szCs w:val="28"/>
          <w:lang w:val="kk-KZ"/>
        </w:rPr>
        <w:t>дипломдарды офлайн режимде тапсыруға тыйым салу;</w:t>
      </w:r>
    </w:p>
    <w:p w:rsidR="00F034F2" w:rsidRDefault="00F034F2" w:rsidP="00F034F2">
      <w:pPr>
        <w:pBdr>
          <w:bottom w:val="single" w:sz="4" w:space="31" w:color="FFFFFF"/>
        </w:pBdr>
        <w:shd w:val="clear" w:color="auto" w:fill="FFFFFF"/>
        <w:ind w:firstLine="709"/>
        <w:jc w:val="both"/>
        <w:rPr>
          <w:sz w:val="28"/>
          <w:szCs w:val="28"/>
          <w:lang w:val="kk-KZ"/>
        </w:rPr>
      </w:pPr>
      <w:r w:rsidRPr="00BC3063">
        <w:rPr>
          <w:sz w:val="28"/>
          <w:szCs w:val="28"/>
          <w:lang w:val="kk-KZ"/>
        </w:rPr>
        <w:t>4.17. жоғары оқу орындары мен колледждер</w:t>
      </w:r>
      <w:r>
        <w:rPr>
          <w:sz w:val="28"/>
          <w:szCs w:val="28"/>
          <w:lang w:val="kk-KZ"/>
        </w:rPr>
        <w:t>дің</w:t>
      </w:r>
      <w:r w:rsidRPr="00BC3063">
        <w:rPr>
          <w:sz w:val="28"/>
          <w:szCs w:val="28"/>
          <w:lang w:val="kk-KZ"/>
        </w:rPr>
        <w:t xml:space="preserve"> студенттеріне диплом беру бойынша жұмысты</w:t>
      </w:r>
      <w:r>
        <w:rPr>
          <w:sz w:val="28"/>
          <w:szCs w:val="28"/>
          <w:lang w:val="kk-KZ"/>
        </w:rPr>
        <w:t xml:space="preserve"> </w:t>
      </w:r>
      <w:r w:rsidRPr="00BC3063">
        <w:rPr>
          <w:sz w:val="28"/>
          <w:szCs w:val="28"/>
          <w:lang w:val="kk-KZ"/>
        </w:rPr>
        <w:t>адамда</w:t>
      </w:r>
      <w:r>
        <w:rPr>
          <w:sz w:val="28"/>
          <w:szCs w:val="28"/>
          <w:lang w:val="kk-KZ"/>
        </w:rPr>
        <w:t>рдың көп шоғырлануын болдырмаумен және беру кестесін белгілей отырып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021423">
        <w:rPr>
          <w:sz w:val="28"/>
          <w:szCs w:val="28"/>
          <w:lang w:val="kk-KZ"/>
        </w:rPr>
        <w:t>4.18. білім беру мекемелерінде сабақтан тыс уақытта оқушылардың жеке оқуын ұйымдастыруға тыйым салу;</w:t>
      </w:r>
    </w:p>
    <w:p w:rsidR="00F034F2" w:rsidRPr="00021423"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021423">
        <w:rPr>
          <w:sz w:val="28"/>
          <w:szCs w:val="28"/>
          <w:lang w:val="kk-KZ"/>
        </w:rPr>
        <w:t>.1</w:t>
      </w:r>
      <w:r>
        <w:rPr>
          <w:sz w:val="28"/>
          <w:szCs w:val="28"/>
          <w:lang w:val="kk-KZ"/>
        </w:rPr>
        <w:t>9</w:t>
      </w:r>
      <w:r w:rsidRPr="00021423">
        <w:rPr>
          <w:sz w:val="28"/>
          <w:szCs w:val="28"/>
          <w:lang w:val="kk-KZ"/>
        </w:rPr>
        <w:t xml:space="preserve">. меншік нысанына қарамастан, мектепке дейінгі ұйымдарда кезекші топтардың жұмысын әр топта 15 баладан артық емес етіп толтырумен, жаңа кезекші топтарды ашуға тыйым салумен, санитариялық-эпидемияға қарсы, санитариялық-профилактикалық, карантиндік шараларды қатаң сақтай отырып, </w:t>
      </w:r>
      <w:r w:rsidRPr="00E15DCB">
        <w:rPr>
          <w:sz w:val="28"/>
          <w:szCs w:val="28"/>
          <w:lang w:val="kk-KZ"/>
        </w:rPr>
        <w:t>жұмыс кестесін</w:t>
      </w:r>
      <w:r w:rsidRPr="00021423">
        <w:rPr>
          <w:b/>
          <w:sz w:val="28"/>
          <w:szCs w:val="28"/>
          <w:lang w:val="kk-KZ"/>
        </w:rPr>
        <w:t xml:space="preserve"> жұмыс күндері сағат 07:30-дан 18:30-ға дейін белгілеп, </w:t>
      </w:r>
      <w:r>
        <w:rPr>
          <w:b/>
          <w:sz w:val="28"/>
          <w:szCs w:val="28"/>
          <w:lang w:val="kk-KZ"/>
        </w:rPr>
        <w:t>сенбі және жексенбі</w:t>
      </w:r>
      <w:r w:rsidRPr="00021423">
        <w:rPr>
          <w:b/>
          <w:sz w:val="28"/>
          <w:szCs w:val="28"/>
          <w:lang w:val="kk-KZ"/>
        </w:rPr>
        <w:t xml:space="preserve"> күндері жұмыстарына тыйым салумен ұйымдастыру. Тәрбиелеу объектілерінде COVID-19 жағдайлары тіркелген кезде</w:t>
      </w:r>
      <w:r>
        <w:rPr>
          <w:b/>
          <w:sz w:val="28"/>
          <w:szCs w:val="28"/>
          <w:lang w:val="kk-KZ"/>
        </w:rPr>
        <w:t xml:space="preserve"> объектіні карантинге жабу осы Қ</w:t>
      </w:r>
      <w:r w:rsidRPr="00021423">
        <w:rPr>
          <w:b/>
          <w:sz w:val="28"/>
          <w:szCs w:val="28"/>
          <w:lang w:val="kk-KZ"/>
        </w:rPr>
        <w:t>аулының №1 қосымшасына сәйкес жүргізіледі;</w:t>
      </w:r>
    </w:p>
    <w:p w:rsidR="00F034F2" w:rsidRPr="00021423"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4.20</w:t>
      </w:r>
      <w:r w:rsidRPr="00021423">
        <w:rPr>
          <w:sz w:val="28"/>
          <w:szCs w:val="28"/>
          <w:lang w:val="kk-KZ"/>
        </w:rPr>
        <w:t xml:space="preserve">. балаларды дамыту орталықтарының, балалар мен ересектерге арналған үйірмелердің, білім беру орталықтарының жұмысын (15 адамға дейінгі топтарда алдын ала жазылу бойынша) күшейтілген санитариялық-эпидемияға қарсы, санитариялық-профилактикалық іс-шараларды сақтаумен, </w:t>
      </w:r>
      <w:r w:rsidRPr="0060373C">
        <w:rPr>
          <w:sz w:val="28"/>
          <w:szCs w:val="28"/>
          <w:lang w:val="kk-KZ"/>
        </w:rPr>
        <w:t>жұмыс кестесін</w:t>
      </w:r>
      <w:r w:rsidRPr="00021423">
        <w:rPr>
          <w:b/>
          <w:sz w:val="28"/>
          <w:szCs w:val="28"/>
          <w:lang w:val="kk-KZ"/>
        </w:rPr>
        <w:t xml:space="preserve"> жұмыс және д</w:t>
      </w:r>
      <w:r>
        <w:rPr>
          <w:b/>
          <w:sz w:val="28"/>
          <w:szCs w:val="28"/>
          <w:lang w:val="kk-KZ"/>
        </w:rPr>
        <w:t>емалыс күндері сағат 09:00-ден 18</w:t>
      </w:r>
      <w:r w:rsidRPr="00021423">
        <w:rPr>
          <w:b/>
          <w:sz w:val="28"/>
          <w:szCs w:val="28"/>
          <w:lang w:val="kk-KZ"/>
        </w:rPr>
        <w:t xml:space="preserve">:00-ге дейін белгілей отырып ұйымдастыру;  </w:t>
      </w:r>
    </w:p>
    <w:p w:rsidR="00F034F2" w:rsidRPr="00943AD7"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943AD7">
        <w:rPr>
          <w:sz w:val="28"/>
          <w:szCs w:val="28"/>
          <w:lang w:val="kk-KZ"/>
        </w:rPr>
        <w:t>.2</w:t>
      </w:r>
      <w:r>
        <w:rPr>
          <w:sz w:val="28"/>
          <w:szCs w:val="28"/>
          <w:lang w:val="kk-KZ"/>
        </w:rPr>
        <w:t>1</w:t>
      </w:r>
      <w:r w:rsidRPr="00943AD7">
        <w:rPr>
          <w:sz w:val="28"/>
          <w:szCs w:val="28"/>
          <w:lang w:val="kk-KZ"/>
        </w:rPr>
        <w:t xml:space="preserve">. балалар мен ересектерге арналған түзету кабинеттерінің жұмысын (15 адамнан артық емес, алдын ала жазылу бойынша) күшейтілген санитариялық-эпидемияға қарсы, санитариялық-профилактикалық іс-шараларды сақтай отырып, </w:t>
      </w:r>
      <w:r w:rsidRPr="00113F00">
        <w:rPr>
          <w:sz w:val="28"/>
          <w:szCs w:val="28"/>
          <w:lang w:val="kk-KZ"/>
        </w:rPr>
        <w:t>жұмыс кестесін</w:t>
      </w:r>
      <w:r w:rsidRPr="00943AD7">
        <w:rPr>
          <w:b/>
          <w:sz w:val="28"/>
          <w:szCs w:val="28"/>
          <w:lang w:val="kk-KZ"/>
        </w:rPr>
        <w:t xml:space="preserve"> жұмыс және демалыс күнд</w:t>
      </w:r>
      <w:r>
        <w:rPr>
          <w:b/>
          <w:sz w:val="28"/>
          <w:szCs w:val="28"/>
          <w:lang w:val="kk-KZ"/>
        </w:rPr>
        <w:t>ері сағат 09:00-ден 18</w:t>
      </w:r>
      <w:r w:rsidRPr="00943AD7">
        <w:rPr>
          <w:b/>
          <w:sz w:val="28"/>
          <w:szCs w:val="28"/>
          <w:lang w:val="kk-KZ"/>
        </w:rPr>
        <w:t>:00-ге дейін белгілей отырып ұйымдастыру</w:t>
      </w:r>
      <w:r w:rsidRPr="00943AD7">
        <w:rPr>
          <w:sz w:val="28"/>
          <w:szCs w:val="28"/>
          <w:lang w:val="kk-KZ"/>
        </w:rPr>
        <w:t>;</w:t>
      </w:r>
    </w:p>
    <w:p w:rsidR="00F034F2" w:rsidRPr="00F2085E" w:rsidRDefault="00F034F2" w:rsidP="00F034F2">
      <w:pPr>
        <w:pBdr>
          <w:bottom w:val="single" w:sz="4" w:space="31" w:color="FFFFFF"/>
        </w:pBdr>
        <w:shd w:val="clear" w:color="auto" w:fill="FFFFFF"/>
        <w:ind w:firstLine="709"/>
        <w:jc w:val="both"/>
        <w:rPr>
          <w:sz w:val="28"/>
          <w:szCs w:val="28"/>
          <w:lang w:val="kk-KZ"/>
        </w:rPr>
      </w:pPr>
      <w:r>
        <w:rPr>
          <w:sz w:val="28"/>
          <w:szCs w:val="28"/>
          <w:lang w:val="kk-KZ"/>
        </w:rPr>
        <w:lastRenderedPageBreak/>
        <w:t>4</w:t>
      </w:r>
      <w:r w:rsidRPr="00F2085E">
        <w:rPr>
          <w:sz w:val="28"/>
          <w:szCs w:val="28"/>
          <w:lang w:val="kk-KZ"/>
        </w:rPr>
        <w:t>.2</w:t>
      </w:r>
      <w:r>
        <w:rPr>
          <w:sz w:val="28"/>
          <w:szCs w:val="28"/>
          <w:lang w:val="kk-KZ"/>
        </w:rPr>
        <w:t>2</w:t>
      </w:r>
      <w:r w:rsidRPr="00F2085E">
        <w:rPr>
          <w:sz w:val="28"/>
          <w:szCs w:val="28"/>
          <w:lang w:val="kk-KZ"/>
        </w:rPr>
        <w:t>.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F034F2" w:rsidRPr="006178E3" w:rsidRDefault="00F034F2" w:rsidP="00F034F2">
      <w:pPr>
        <w:pBdr>
          <w:bottom w:val="single" w:sz="4" w:space="31" w:color="FFFFFF"/>
        </w:pBdr>
        <w:shd w:val="clear" w:color="auto" w:fill="FFFFFF"/>
        <w:ind w:firstLine="709"/>
        <w:jc w:val="both"/>
        <w:rPr>
          <w:b/>
          <w:i/>
          <w:sz w:val="28"/>
          <w:szCs w:val="28"/>
          <w:lang w:val="kk-KZ"/>
        </w:rPr>
      </w:pPr>
      <w:r>
        <w:rPr>
          <w:sz w:val="28"/>
          <w:szCs w:val="28"/>
          <w:lang w:val="kk-KZ"/>
        </w:rPr>
        <w:t>4</w:t>
      </w:r>
      <w:r w:rsidRPr="00F2085E">
        <w:rPr>
          <w:sz w:val="28"/>
          <w:szCs w:val="28"/>
          <w:lang w:val="kk-KZ"/>
        </w:rPr>
        <w:t>.2</w:t>
      </w:r>
      <w:r>
        <w:rPr>
          <w:sz w:val="28"/>
          <w:szCs w:val="28"/>
          <w:lang w:val="kk-KZ"/>
        </w:rPr>
        <w:t>3</w:t>
      </w:r>
      <w:r w:rsidRPr="00F2085E">
        <w:rPr>
          <w:sz w:val="28"/>
          <w:szCs w:val="28"/>
          <w:lang w:val="kk-KZ"/>
        </w:rPr>
        <w:t>. 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және басқа жұмысын күшейтілген санитариялық-эпидемияға қарсы, санитариялық-профилактикалық іс-шараларды сақтаумен</w:t>
      </w:r>
      <w:r>
        <w:rPr>
          <w:sz w:val="28"/>
          <w:szCs w:val="28"/>
          <w:lang w:val="kk-KZ"/>
        </w:rPr>
        <w:t xml:space="preserve"> </w:t>
      </w:r>
      <w:r w:rsidRPr="00B6383E">
        <w:rPr>
          <w:b/>
          <w:sz w:val="28"/>
          <w:szCs w:val="28"/>
          <w:lang w:val="kk-KZ"/>
        </w:rPr>
        <w:t>сенбі және жексенбі күндері жұмыс істеуге тыйым салынған</w:t>
      </w:r>
      <w:r w:rsidRPr="00B6383E">
        <w:rPr>
          <w:sz w:val="28"/>
          <w:szCs w:val="28"/>
          <w:lang w:val="kk-KZ"/>
        </w:rPr>
        <w:t xml:space="preserve"> азық-түлік емес тауарларды сататын сауда бут</w:t>
      </w:r>
      <w:r>
        <w:rPr>
          <w:sz w:val="28"/>
          <w:szCs w:val="28"/>
          <w:lang w:val="kk-KZ"/>
        </w:rPr>
        <w:t xml:space="preserve">иктерін (бөлімдерін) қоспағанда, </w:t>
      </w:r>
      <w:r w:rsidRPr="00CE1414">
        <w:rPr>
          <w:sz w:val="28"/>
          <w:szCs w:val="28"/>
          <w:lang w:val="kk-KZ"/>
        </w:rPr>
        <w:t xml:space="preserve">жұмыс кестесін </w:t>
      </w:r>
      <w:r w:rsidRPr="00F2085E">
        <w:rPr>
          <w:b/>
          <w:sz w:val="28"/>
          <w:szCs w:val="28"/>
          <w:lang w:val="kk-KZ"/>
        </w:rPr>
        <w:t xml:space="preserve">жұмыс және демалыс күндері  </w:t>
      </w:r>
      <w:r>
        <w:rPr>
          <w:b/>
          <w:sz w:val="28"/>
          <w:szCs w:val="28"/>
          <w:lang w:val="kk-KZ"/>
        </w:rPr>
        <w:t xml:space="preserve">штаттық режимде белгілей отырып ұйымдастыру. </w:t>
      </w:r>
      <w:r w:rsidRPr="006178E3">
        <w:rPr>
          <w:b/>
          <w:i/>
          <w:sz w:val="28"/>
          <w:szCs w:val="28"/>
          <w:lang w:val="kk-KZ"/>
        </w:rPr>
        <w:t xml:space="preserve">Соңғы </w:t>
      </w:r>
      <w:r>
        <w:rPr>
          <w:b/>
          <w:i/>
          <w:sz w:val="28"/>
          <w:szCs w:val="28"/>
          <w:lang w:val="kk-KZ"/>
        </w:rPr>
        <w:t>3-</w:t>
      </w:r>
      <w:r w:rsidRPr="006178E3">
        <w:rPr>
          <w:b/>
          <w:i/>
          <w:sz w:val="28"/>
          <w:szCs w:val="28"/>
          <w:lang w:val="kk-KZ"/>
        </w:rPr>
        <w:t>6 ай ішінде міндеттерін қашықтықтан орындау мүмкін емес жұмыскерлерді қоспағанда, COVID-19-ға қарсы вакцинацияланбаған және COVID-19-бен ауырмаған қызметкерлер қашықтықтан жұмыс істеу форматына ауыстырылады;</w:t>
      </w:r>
    </w:p>
    <w:p w:rsidR="00F034F2" w:rsidRPr="002F754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2F7540">
        <w:rPr>
          <w:sz w:val="28"/>
          <w:szCs w:val="28"/>
          <w:lang w:val="kk-KZ"/>
        </w:rPr>
        <w:t>.2</w:t>
      </w:r>
      <w:r>
        <w:rPr>
          <w:sz w:val="28"/>
          <w:szCs w:val="28"/>
          <w:lang w:val="kk-KZ"/>
        </w:rPr>
        <w:t>4</w:t>
      </w:r>
      <w:r w:rsidRPr="002F7540">
        <w:rPr>
          <w:sz w:val="28"/>
          <w:szCs w:val="28"/>
          <w:lang w:val="kk-KZ"/>
        </w:rPr>
        <w:t xml:space="preserve">. туризм объектілері мен халықтың тұруы бойынша қызметтер көрсету саласындағы ұйымдардың (қонақ үйлер, отелдер, демалыс үйлері, туристік базалар және т.б.) жұмысын </w:t>
      </w:r>
      <w:r w:rsidRPr="00E468C1">
        <w:rPr>
          <w:b/>
          <w:sz w:val="28"/>
          <w:szCs w:val="28"/>
          <w:lang w:val="kk-KZ"/>
        </w:rPr>
        <w:t>80%-дан артық емес толтыру кезінде,</w:t>
      </w:r>
      <w:r>
        <w:rPr>
          <w:sz w:val="28"/>
          <w:szCs w:val="28"/>
          <w:lang w:val="kk-KZ"/>
        </w:rPr>
        <w:t xml:space="preserve"> «Ashyq» </w:t>
      </w:r>
      <w:r w:rsidRPr="002F7540">
        <w:rPr>
          <w:sz w:val="28"/>
          <w:szCs w:val="28"/>
          <w:lang w:val="kk-KZ"/>
        </w:rPr>
        <w:t>жобасына қ</w:t>
      </w:r>
      <w:r>
        <w:rPr>
          <w:sz w:val="28"/>
          <w:szCs w:val="28"/>
          <w:lang w:val="kk-KZ"/>
        </w:rPr>
        <w:t xml:space="preserve">атысатын объектілерді қоспағанда, күшейтілген </w:t>
      </w:r>
      <w:r w:rsidRPr="002F7540">
        <w:rPr>
          <w:sz w:val="28"/>
          <w:szCs w:val="28"/>
          <w:lang w:val="kk-KZ"/>
        </w:rPr>
        <w:t>санитариялық-эпидемияға қарсы, санитариялық-профилактикалық іс-шараларды сақта</w:t>
      </w:r>
      <w:r>
        <w:rPr>
          <w:sz w:val="28"/>
          <w:szCs w:val="28"/>
          <w:lang w:val="kk-KZ"/>
        </w:rPr>
        <w:t>й отырып</w:t>
      </w:r>
      <w:r w:rsidRPr="002F7540">
        <w:rPr>
          <w:sz w:val="28"/>
          <w:szCs w:val="28"/>
          <w:lang w:val="kk-KZ"/>
        </w:rPr>
        <w:t xml:space="preserve">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A06D5E">
        <w:rPr>
          <w:sz w:val="28"/>
          <w:szCs w:val="28"/>
          <w:lang w:val="kk-KZ"/>
        </w:rPr>
        <w:t>.2</w:t>
      </w:r>
      <w:r>
        <w:rPr>
          <w:sz w:val="28"/>
          <w:szCs w:val="28"/>
          <w:lang w:val="kk-KZ"/>
        </w:rPr>
        <w:t>5</w:t>
      </w:r>
      <w:r w:rsidRPr="00A06D5E">
        <w:rPr>
          <w:sz w:val="28"/>
          <w:szCs w:val="28"/>
          <w:lang w:val="kk-KZ"/>
        </w:rPr>
        <w:t>. сауда-ойын-сауық орталықтарының, сауда үйлерінің, сауда орталықтарының жұмысын бір келушіге 4 м</w:t>
      </w:r>
      <w:r w:rsidRPr="00A06D5E">
        <w:rPr>
          <w:sz w:val="28"/>
          <w:szCs w:val="28"/>
          <w:vertAlign w:val="superscript"/>
          <w:lang w:val="kk-KZ"/>
        </w:rPr>
        <w:t>2</w:t>
      </w:r>
      <w:r>
        <w:rPr>
          <w:sz w:val="28"/>
          <w:szCs w:val="28"/>
          <w:lang w:val="kk-KZ"/>
        </w:rPr>
        <w:t xml:space="preserve"> есебінен толымдылықты</w:t>
      </w:r>
      <w:r w:rsidRPr="00A06D5E">
        <w:rPr>
          <w:sz w:val="28"/>
          <w:szCs w:val="28"/>
          <w:lang w:val="kk-KZ"/>
        </w:rPr>
        <w:t xml:space="preserve"> сақтаған кезде, күшейтілген санитариялық-эпидемияға қарсы, санитариялық-профилактикалық іс-шараларды сақта</w:t>
      </w:r>
      <w:r>
        <w:rPr>
          <w:sz w:val="28"/>
          <w:szCs w:val="28"/>
          <w:lang w:val="kk-KZ"/>
        </w:rPr>
        <w:t xml:space="preserve">умен, бұл нысандардағы </w:t>
      </w:r>
      <w:r w:rsidRPr="004B1DD6">
        <w:rPr>
          <w:sz w:val="28"/>
          <w:szCs w:val="28"/>
          <w:lang w:val="kk-KZ"/>
        </w:rPr>
        <w:t>COVID-19-ға қарсы жаппай вакцинациялауға арналған пунктте</w:t>
      </w:r>
      <w:r w:rsidRPr="00E04B70">
        <w:rPr>
          <w:sz w:val="28"/>
          <w:szCs w:val="28"/>
          <w:lang w:val="kk-KZ"/>
        </w:rPr>
        <w:t>рдің</w:t>
      </w:r>
      <w:r>
        <w:rPr>
          <w:b/>
          <w:sz w:val="28"/>
          <w:szCs w:val="28"/>
          <w:lang w:val="kk-KZ"/>
        </w:rPr>
        <w:t xml:space="preserve"> </w:t>
      </w:r>
      <w:r>
        <w:rPr>
          <w:sz w:val="28"/>
          <w:szCs w:val="28"/>
          <w:lang w:val="kk-KZ"/>
        </w:rPr>
        <w:t xml:space="preserve">орналасуына қарамастан </w:t>
      </w:r>
      <w:r w:rsidRPr="00A06D5E">
        <w:rPr>
          <w:b/>
          <w:sz w:val="28"/>
          <w:szCs w:val="28"/>
          <w:lang w:val="kk-KZ"/>
        </w:rPr>
        <w:t>жұмыс күндері сағат 10.00-ден 17.00-ге дейін, се</w:t>
      </w:r>
      <w:r>
        <w:rPr>
          <w:b/>
          <w:sz w:val="28"/>
          <w:szCs w:val="28"/>
          <w:lang w:val="kk-KZ"/>
        </w:rPr>
        <w:t xml:space="preserve">нбі және жексенбі күндері жұмыстарына </w:t>
      </w:r>
      <w:r w:rsidRPr="00A06D5E">
        <w:rPr>
          <w:b/>
          <w:sz w:val="28"/>
          <w:szCs w:val="28"/>
          <w:lang w:val="kk-KZ"/>
        </w:rPr>
        <w:t>тыйым салумен ұйымдастыру</w:t>
      </w:r>
      <w:r>
        <w:rPr>
          <w:b/>
          <w:sz w:val="28"/>
          <w:szCs w:val="28"/>
          <w:lang w:val="kk-KZ"/>
        </w:rPr>
        <w:t xml:space="preserve"> </w:t>
      </w:r>
      <w:r w:rsidRPr="00352EE1">
        <w:rPr>
          <w:sz w:val="28"/>
          <w:szCs w:val="28"/>
          <w:lang w:val="kk-KZ"/>
        </w:rPr>
        <w:t>(азық-түлік өнімдері мен бірінші кезекте қажетті заттарды сататын дәріханаларды, шағын маркеттерді, супермаркеттер мен гипермаркеттерді, COVID-19-ға қарсы жаппай вакцинация</w:t>
      </w:r>
      <w:r>
        <w:rPr>
          <w:sz w:val="28"/>
          <w:szCs w:val="28"/>
          <w:lang w:val="kk-KZ"/>
        </w:rPr>
        <w:t>лауға арналған пункттерді, осы Қ</w:t>
      </w:r>
      <w:r w:rsidRPr="00352EE1">
        <w:rPr>
          <w:sz w:val="28"/>
          <w:szCs w:val="28"/>
          <w:lang w:val="kk-KZ"/>
        </w:rPr>
        <w:t xml:space="preserve">аулымен орналасқан жеріне қарамастан қызметі рұқсат етілген объектілерді және </w:t>
      </w:r>
      <w:r>
        <w:rPr>
          <w:sz w:val="28"/>
          <w:szCs w:val="28"/>
          <w:lang w:val="kk-KZ"/>
        </w:rPr>
        <w:t>«</w:t>
      </w:r>
      <w:r w:rsidRPr="00352EE1">
        <w:rPr>
          <w:sz w:val="28"/>
          <w:szCs w:val="28"/>
          <w:lang w:val="kk-KZ"/>
        </w:rPr>
        <w:t>Ashyq</w:t>
      </w:r>
      <w:r>
        <w:rPr>
          <w:sz w:val="28"/>
          <w:szCs w:val="28"/>
          <w:lang w:val="kk-KZ"/>
        </w:rPr>
        <w:t xml:space="preserve">» </w:t>
      </w:r>
      <w:r w:rsidRPr="00352EE1">
        <w:rPr>
          <w:sz w:val="28"/>
          <w:szCs w:val="28"/>
          <w:lang w:val="kk-KZ"/>
        </w:rPr>
        <w:t>жобасына қатысатын кәсіпкерлік объектілерін қоспағанда).</w:t>
      </w:r>
      <w:r>
        <w:rPr>
          <w:sz w:val="28"/>
          <w:szCs w:val="28"/>
          <w:lang w:val="kk-KZ"/>
        </w:rPr>
        <w:t xml:space="preserve"> </w:t>
      </w:r>
      <w:r w:rsidRPr="00447F51">
        <w:rPr>
          <w:sz w:val="28"/>
          <w:szCs w:val="28"/>
          <w:lang w:val="kk-KZ"/>
        </w:rPr>
        <w:t xml:space="preserve">Бұл ретте, </w:t>
      </w:r>
      <w:r>
        <w:rPr>
          <w:sz w:val="28"/>
          <w:szCs w:val="28"/>
          <w:lang w:val="kk-KZ"/>
        </w:rPr>
        <w:t>«</w:t>
      </w:r>
      <w:r w:rsidRPr="00447F51">
        <w:rPr>
          <w:sz w:val="28"/>
          <w:szCs w:val="28"/>
          <w:lang w:val="kk-KZ"/>
        </w:rPr>
        <w:t>Ashyq</w:t>
      </w:r>
      <w:r>
        <w:rPr>
          <w:sz w:val="28"/>
          <w:szCs w:val="28"/>
          <w:lang w:val="kk-KZ"/>
        </w:rPr>
        <w:t xml:space="preserve">» </w:t>
      </w:r>
      <w:r w:rsidRPr="00447F51">
        <w:rPr>
          <w:sz w:val="28"/>
          <w:szCs w:val="28"/>
          <w:lang w:val="kk-KZ"/>
        </w:rPr>
        <w:t>жобасына қатысатын объектілерді қоспағанда, көрсетілген объектілерде және о</w:t>
      </w:r>
      <w:r>
        <w:rPr>
          <w:sz w:val="28"/>
          <w:szCs w:val="28"/>
          <w:lang w:val="kk-KZ"/>
        </w:rPr>
        <w:t>лардың аумақтарында орналасқан а</w:t>
      </w:r>
      <w:r w:rsidRPr="00447F51">
        <w:rPr>
          <w:sz w:val="28"/>
          <w:szCs w:val="28"/>
          <w:lang w:val="kk-KZ"/>
        </w:rPr>
        <w:t>ттракциондардың, ойын алаңдарының, мұз</w:t>
      </w:r>
      <w:r>
        <w:rPr>
          <w:sz w:val="28"/>
          <w:szCs w:val="28"/>
          <w:lang w:val="kk-KZ"/>
        </w:rPr>
        <w:t>ды</w:t>
      </w:r>
      <w:r w:rsidRPr="00447F51">
        <w:rPr>
          <w:sz w:val="28"/>
          <w:szCs w:val="28"/>
          <w:lang w:val="kk-KZ"/>
        </w:rPr>
        <w:t xml:space="preserve"> және </w:t>
      </w:r>
      <w:r w:rsidRPr="00A06D5E">
        <w:rPr>
          <w:sz w:val="28"/>
          <w:szCs w:val="28"/>
          <w:lang w:val="kk-KZ"/>
        </w:rPr>
        <w:t>роликті сырғанақтардың</w:t>
      </w:r>
      <w:r w:rsidRPr="00447F51">
        <w:rPr>
          <w:sz w:val="28"/>
          <w:szCs w:val="28"/>
          <w:lang w:val="kk-KZ"/>
        </w:rPr>
        <w:t xml:space="preserve">, ойын орталықтарының жұмысына қатаң тыйым салынады. </w:t>
      </w:r>
      <w:r w:rsidRPr="00587520">
        <w:rPr>
          <w:b/>
          <w:sz w:val="28"/>
          <w:szCs w:val="28"/>
          <w:lang w:val="kk-KZ"/>
        </w:rPr>
        <w:t xml:space="preserve">Қазақстан Республикасының Бас мемлекеттік санитариялық дәрігерінің 2021 жылғы 3 маусымдағы № 26 қаулысына 4-қосымшаға сәйкес олар үшін өлшемшарттар қолданылатын </w:t>
      </w:r>
      <w:r>
        <w:rPr>
          <w:b/>
          <w:sz w:val="28"/>
          <w:szCs w:val="28"/>
          <w:lang w:val="kk-KZ"/>
        </w:rPr>
        <w:t>«</w:t>
      </w:r>
      <w:r w:rsidRPr="00587520">
        <w:rPr>
          <w:b/>
          <w:sz w:val="28"/>
          <w:szCs w:val="28"/>
          <w:lang w:val="kk-KZ"/>
        </w:rPr>
        <w:t>Ashyq</w:t>
      </w:r>
      <w:r>
        <w:rPr>
          <w:b/>
          <w:sz w:val="28"/>
          <w:szCs w:val="28"/>
          <w:lang w:val="kk-KZ"/>
        </w:rPr>
        <w:t>»</w:t>
      </w:r>
      <w:r w:rsidRPr="00587520">
        <w:rPr>
          <w:b/>
          <w:sz w:val="28"/>
          <w:szCs w:val="28"/>
          <w:lang w:val="kk-KZ"/>
        </w:rPr>
        <w:t xml:space="preserve"> жобасына </w:t>
      </w:r>
      <w:r w:rsidRPr="00587520">
        <w:rPr>
          <w:b/>
          <w:sz w:val="28"/>
          <w:szCs w:val="28"/>
          <w:lang w:val="kk-KZ"/>
        </w:rPr>
        <w:lastRenderedPageBreak/>
        <w:t xml:space="preserve">қатысатын фудкорттарды қоспағанда, фудкорттардың жұмысына тамақты тек штаттық режимде жеткізуге және шығаруға рұқсат етіледі. </w:t>
      </w:r>
      <w:r w:rsidRPr="00447F51">
        <w:rPr>
          <w:sz w:val="28"/>
          <w:szCs w:val="28"/>
          <w:lang w:val="kk-KZ"/>
        </w:rPr>
        <w:t xml:space="preserve">Түрлі акциялар, жәрмеңкелер, </w:t>
      </w:r>
      <w:r>
        <w:rPr>
          <w:sz w:val="28"/>
          <w:szCs w:val="28"/>
          <w:lang w:val="kk-KZ"/>
        </w:rPr>
        <w:t>шоурумдар</w:t>
      </w:r>
      <w:r w:rsidRPr="00447F51">
        <w:rPr>
          <w:sz w:val="28"/>
          <w:szCs w:val="28"/>
          <w:lang w:val="kk-KZ"/>
        </w:rPr>
        <w:t>, ұтыс ойындарын (онлайн форматты қоспағанда) өткізуге тыйым салынады;</w:t>
      </w:r>
      <w:r>
        <w:rPr>
          <w:sz w:val="28"/>
          <w:szCs w:val="28"/>
          <w:lang w:val="kk-KZ"/>
        </w:rPr>
        <w:t xml:space="preserve"> </w:t>
      </w:r>
    </w:p>
    <w:p w:rsidR="00F034F2" w:rsidRPr="001022CD"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1022CD">
        <w:rPr>
          <w:sz w:val="28"/>
          <w:szCs w:val="28"/>
          <w:lang w:val="kk-KZ"/>
        </w:rPr>
        <w:t>.2</w:t>
      </w:r>
      <w:r>
        <w:rPr>
          <w:sz w:val="28"/>
          <w:szCs w:val="28"/>
          <w:lang w:val="kk-KZ"/>
        </w:rPr>
        <w:t>6</w:t>
      </w:r>
      <w:r w:rsidRPr="001022CD">
        <w:rPr>
          <w:sz w:val="28"/>
          <w:szCs w:val="28"/>
          <w:lang w:val="kk-KZ"/>
        </w:rPr>
        <w:t xml:space="preserve">. ашық ауадағы аттракциондардың жұмысын, </w:t>
      </w:r>
      <w:r w:rsidRPr="00ED5505">
        <w:rPr>
          <w:sz w:val="28"/>
          <w:szCs w:val="28"/>
          <w:lang w:val="kk-KZ"/>
        </w:rPr>
        <w:t>күшейтілген санитариялық-эпидемияға қарсы, санитариялық-профилактикалық іс-шараларды және іргелес аймақтарда және кезектер пайда болатын басқа да орындарда әлеуметтік қашықтықты сақтай отырып</w:t>
      </w:r>
      <w:r>
        <w:rPr>
          <w:sz w:val="28"/>
          <w:szCs w:val="28"/>
          <w:lang w:val="kk-KZ"/>
        </w:rPr>
        <w:t>,</w:t>
      </w:r>
      <w:r w:rsidRPr="001022CD">
        <w:rPr>
          <w:sz w:val="28"/>
          <w:szCs w:val="28"/>
          <w:lang w:val="kk-KZ"/>
        </w:rPr>
        <w:t xml:space="preserve"> </w:t>
      </w:r>
      <w:r w:rsidRPr="005F7841">
        <w:rPr>
          <w:sz w:val="28"/>
          <w:szCs w:val="28"/>
          <w:lang w:val="kk-KZ"/>
        </w:rPr>
        <w:t>жұмыс кестесін</w:t>
      </w:r>
      <w:r w:rsidRPr="001022CD">
        <w:rPr>
          <w:b/>
          <w:sz w:val="28"/>
          <w:szCs w:val="28"/>
          <w:lang w:val="kk-KZ"/>
        </w:rPr>
        <w:t xml:space="preserve"> жұмыс және демалыс күндері сағат 10:00-ден 22:00-ге дейін белгілей отырып ұйымдастыру;</w:t>
      </w:r>
    </w:p>
    <w:p w:rsidR="00F034F2" w:rsidRPr="00F2085E"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F2085E">
        <w:rPr>
          <w:sz w:val="28"/>
          <w:szCs w:val="28"/>
          <w:lang w:val="kk-KZ"/>
        </w:rPr>
        <w:t>.2</w:t>
      </w:r>
      <w:r>
        <w:rPr>
          <w:sz w:val="28"/>
          <w:szCs w:val="28"/>
          <w:lang w:val="kk-KZ"/>
        </w:rPr>
        <w:t xml:space="preserve">7.  аниматроникстер </w:t>
      </w:r>
      <w:r w:rsidRPr="00F2085E">
        <w:rPr>
          <w:sz w:val="28"/>
          <w:szCs w:val="28"/>
          <w:lang w:val="kk-KZ"/>
        </w:rPr>
        <w:t>театрларының жұмысын қатаң түрде галереялар/музейлер типі бойынша жұмыс режимінде әр аймаққа бір уақытта 10 келушіден артық емес, бір келушіге кемінде 4 м</w:t>
      </w:r>
      <w:r w:rsidRPr="00F2085E">
        <w:rPr>
          <w:sz w:val="28"/>
          <w:szCs w:val="28"/>
          <w:vertAlign w:val="superscript"/>
          <w:lang w:val="kk-KZ"/>
        </w:rPr>
        <w:t>2</w:t>
      </w:r>
      <w:r w:rsidRPr="00F2085E">
        <w:rPr>
          <w:sz w:val="28"/>
          <w:szCs w:val="28"/>
          <w:lang w:val="kk-KZ"/>
        </w:rPr>
        <w:t xml:space="preserve"> есебімен,</w:t>
      </w:r>
      <w:r>
        <w:rPr>
          <w:sz w:val="28"/>
          <w:szCs w:val="28"/>
          <w:lang w:val="kk-KZ"/>
        </w:rPr>
        <w:t xml:space="preserve"> </w:t>
      </w:r>
      <w:r w:rsidRPr="00F2085E">
        <w:rPr>
          <w:sz w:val="28"/>
          <w:szCs w:val="28"/>
          <w:lang w:val="kk-KZ"/>
        </w:rPr>
        <w:t>театр қойылымдарын өткізуге тыйым сала отырып,</w:t>
      </w:r>
      <w:r>
        <w:rPr>
          <w:sz w:val="28"/>
          <w:szCs w:val="28"/>
          <w:lang w:val="kk-KZ"/>
        </w:rPr>
        <w:t xml:space="preserve"> </w:t>
      </w:r>
      <w:r w:rsidRPr="00F2085E">
        <w:rPr>
          <w:sz w:val="28"/>
          <w:szCs w:val="28"/>
          <w:lang w:val="kk-KZ"/>
        </w:rPr>
        <w:t>күшейтілген санитариялық-эпидемияға қарсы, санитариялық-профилакти</w:t>
      </w:r>
      <w:r>
        <w:rPr>
          <w:sz w:val="28"/>
          <w:szCs w:val="28"/>
          <w:lang w:val="kk-KZ"/>
        </w:rPr>
        <w:t>калық іс-шараларды сақтаумен</w:t>
      </w:r>
      <w:r w:rsidRPr="00F2085E">
        <w:rPr>
          <w:sz w:val="28"/>
          <w:szCs w:val="28"/>
          <w:lang w:val="kk-KZ"/>
        </w:rPr>
        <w:t xml:space="preserve">, </w:t>
      </w:r>
      <w:r w:rsidRPr="005F7841">
        <w:rPr>
          <w:sz w:val="28"/>
          <w:szCs w:val="28"/>
          <w:lang w:val="kk-KZ"/>
        </w:rPr>
        <w:t>жұмыс кестесін</w:t>
      </w:r>
      <w:r w:rsidRPr="00F2085E">
        <w:rPr>
          <w:b/>
          <w:sz w:val="28"/>
          <w:szCs w:val="28"/>
          <w:lang w:val="kk-KZ"/>
        </w:rPr>
        <w:t xml:space="preserve">  жұмыс және сенбі күндері сағат 10:00-ден 20:00-ге дейін, жексенбі күндері жұмысына тыйым салумен ұйымдастыру;</w:t>
      </w:r>
    </w:p>
    <w:p w:rsidR="00F034F2" w:rsidRPr="002E02AB"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 xml:space="preserve">4.28. </w:t>
      </w:r>
      <w:r>
        <w:rPr>
          <w:sz w:val="28"/>
          <w:szCs w:val="28"/>
          <w:lang w:val="kk-KZ"/>
        </w:rPr>
        <w:t>«</w:t>
      </w:r>
      <w:r w:rsidRPr="002E02AB">
        <w:rPr>
          <w:sz w:val="28"/>
          <w:szCs w:val="28"/>
          <w:lang w:val="kk-KZ"/>
        </w:rPr>
        <w:t>Ashyq</w:t>
      </w:r>
      <w:r>
        <w:rPr>
          <w:sz w:val="28"/>
          <w:szCs w:val="28"/>
          <w:lang w:val="kk-KZ"/>
        </w:rPr>
        <w:t>»</w:t>
      </w:r>
      <w:r w:rsidRPr="002E02AB">
        <w:rPr>
          <w:sz w:val="28"/>
          <w:szCs w:val="28"/>
          <w:lang w:val="kk-KZ"/>
        </w:rPr>
        <w:t xml:space="preserve"> жобасына қатысатын океанариумдардың жұмысын</w:t>
      </w:r>
      <w:r>
        <w:rPr>
          <w:sz w:val="28"/>
          <w:szCs w:val="28"/>
          <w:lang w:val="kk-KZ"/>
        </w:rPr>
        <w:t xml:space="preserve"> </w:t>
      </w:r>
      <w:r w:rsidRPr="002E02AB">
        <w:rPr>
          <w:sz w:val="28"/>
          <w:szCs w:val="28"/>
          <w:lang w:val="kk-KZ"/>
        </w:rPr>
        <w:t xml:space="preserve">топтық экскурсияларға (15 адамнан аспайтын) рұқсат бере отырып, </w:t>
      </w:r>
      <w:r w:rsidRPr="00F2085E">
        <w:rPr>
          <w:sz w:val="28"/>
          <w:szCs w:val="28"/>
          <w:lang w:val="kk-KZ"/>
        </w:rPr>
        <w:t>бір келушіге кемінде 4 м</w:t>
      </w:r>
      <w:r w:rsidRPr="00F2085E">
        <w:rPr>
          <w:sz w:val="28"/>
          <w:szCs w:val="28"/>
          <w:vertAlign w:val="superscript"/>
          <w:lang w:val="kk-KZ"/>
        </w:rPr>
        <w:t>2</w:t>
      </w:r>
      <w:r>
        <w:rPr>
          <w:sz w:val="28"/>
          <w:szCs w:val="28"/>
          <w:lang w:val="kk-KZ"/>
        </w:rPr>
        <w:t xml:space="preserve"> есебін</w:t>
      </w:r>
      <w:r w:rsidRPr="00F2085E">
        <w:rPr>
          <w:sz w:val="28"/>
          <w:szCs w:val="28"/>
          <w:lang w:val="kk-KZ"/>
        </w:rPr>
        <w:t>ен,</w:t>
      </w:r>
      <w:r>
        <w:rPr>
          <w:sz w:val="28"/>
          <w:szCs w:val="28"/>
          <w:lang w:val="kk-KZ"/>
        </w:rPr>
        <w:t xml:space="preserve"> күшейтілген санитариялық - эпидемияға қарсы, </w:t>
      </w:r>
      <w:r w:rsidRPr="002E02AB">
        <w:rPr>
          <w:sz w:val="28"/>
          <w:szCs w:val="28"/>
          <w:lang w:val="kk-KZ"/>
        </w:rPr>
        <w:t>санитариялық-профилакти</w:t>
      </w:r>
      <w:r>
        <w:rPr>
          <w:sz w:val="28"/>
          <w:szCs w:val="28"/>
          <w:lang w:val="kk-KZ"/>
        </w:rPr>
        <w:t xml:space="preserve">калық іс-шараларды сақтаумен, </w:t>
      </w:r>
      <w:r w:rsidRPr="002E02AB">
        <w:rPr>
          <w:b/>
          <w:sz w:val="28"/>
          <w:szCs w:val="28"/>
          <w:lang w:val="kk-KZ"/>
        </w:rPr>
        <w:t>жұмыс және демалыс күндері сағат 10:00-ден 20:00-ге дейін</w:t>
      </w:r>
      <w:r w:rsidRPr="002E02AB">
        <w:rPr>
          <w:sz w:val="28"/>
          <w:szCs w:val="28"/>
          <w:lang w:val="kk-KZ"/>
        </w:rPr>
        <w:t xml:space="preserve"> </w:t>
      </w:r>
      <w:r>
        <w:rPr>
          <w:sz w:val="28"/>
          <w:szCs w:val="28"/>
          <w:lang w:val="kk-KZ"/>
        </w:rPr>
        <w:t xml:space="preserve">жұмыс кестесін белгілей отырып </w:t>
      </w:r>
      <w:r w:rsidRPr="002E02AB">
        <w:rPr>
          <w:sz w:val="28"/>
          <w:szCs w:val="28"/>
          <w:lang w:val="kk-KZ"/>
        </w:rPr>
        <w:t>ұйымдастыру;</w:t>
      </w:r>
      <w:r>
        <w:rPr>
          <w:sz w:val="28"/>
          <w:szCs w:val="28"/>
          <w:lang w:val="kk-KZ"/>
        </w:rPr>
        <w:t xml:space="preserve"> </w:t>
      </w:r>
    </w:p>
    <w:p w:rsidR="00F034F2" w:rsidRPr="002E02AB"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 xml:space="preserve">4.29. </w:t>
      </w:r>
      <w:r>
        <w:rPr>
          <w:sz w:val="28"/>
          <w:szCs w:val="28"/>
          <w:lang w:val="kk-KZ"/>
        </w:rPr>
        <w:t>кітапханалардың және</w:t>
      </w:r>
      <w:r w:rsidRPr="002E02AB">
        <w:rPr>
          <w:sz w:val="28"/>
          <w:szCs w:val="28"/>
          <w:lang w:val="kk-KZ"/>
        </w:rPr>
        <w:t xml:space="preserve"> мұражайлардың </w:t>
      </w:r>
      <w:r w:rsidRPr="00862F96">
        <w:rPr>
          <w:b/>
          <w:sz w:val="28"/>
          <w:szCs w:val="28"/>
          <w:lang w:val="kk-KZ"/>
        </w:rPr>
        <w:t>жұмыстарына</w:t>
      </w:r>
      <w:r>
        <w:rPr>
          <w:sz w:val="28"/>
          <w:szCs w:val="28"/>
          <w:lang w:val="kk-KZ"/>
        </w:rPr>
        <w:t xml:space="preserve"> </w:t>
      </w:r>
      <w:r w:rsidRPr="002E02AB">
        <w:rPr>
          <w:sz w:val="28"/>
          <w:szCs w:val="28"/>
          <w:lang w:val="kk-KZ"/>
        </w:rPr>
        <w:t>күшейтілген санитар</w:t>
      </w:r>
      <w:r>
        <w:rPr>
          <w:sz w:val="28"/>
          <w:szCs w:val="28"/>
          <w:lang w:val="kk-KZ"/>
        </w:rPr>
        <w:t>ия</w:t>
      </w:r>
      <w:r w:rsidRPr="002E02AB">
        <w:rPr>
          <w:sz w:val="28"/>
          <w:szCs w:val="28"/>
          <w:lang w:val="kk-KZ"/>
        </w:rPr>
        <w:t>лық-эпидемияға қарсы, санитар</w:t>
      </w:r>
      <w:r>
        <w:rPr>
          <w:sz w:val="28"/>
          <w:szCs w:val="28"/>
          <w:lang w:val="kk-KZ"/>
        </w:rPr>
        <w:t>ия</w:t>
      </w:r>
      <w:r w:rsidRPr="002E02AB">
        <w:rPr>
          <w:sz w:val="28"/>
          <w:szCs w:val="28"/>
          <w:lang w:val="kk-KZ"/>
        </w:rPr>
        <w:t>лық-профилакти</w:t>
      </w:r>
      <w:r>
        <w:rPr>
          <w:sz w:val="28"/>
          <w:szCs w:val="28"/>
          <w:lang w:val="kk-KZ"/>
        </w:rPr>
        <w:t xml:space="preserve">калық іс-шараларды сақтай отырып, </w:t>
      </w:r>
      <w:r w:rsidRPr="002E02AB">
        <w:rPr>
          <w:sz w:val="28"/>
          <w:szCs w:val="28"/>
          <w:lang w:val="kk-KZ"/>
        </w:rPr>
        <w:t>топтық экскурсияларды ұйымд</w:t>
      </w:r>
      <w:r>
        <w:rPr>
          <w:sz w:val="28"/>
          <w:szCs w:val="28"/>
          <w:lang w:val="kk-KZ"/>
        </w:rPr>
        <w:t xml:space="preserve">астыруға </w:t>
      </w:r>
      <w:r w:rsidRPr="002E4FCF">
        <w:rPr>
          <w:b/>
          <w:sz w:val="28"/>
          <w:szCs w:val="28"/>
          <w:lang w:val="kk-KZ"/>
        </w:rPr>
        <w:t>тыйым салу</w:t>
      </w:r>
      <w:r>
        <w:rPr>
          <w:sz w:val="28"/>
          <w:szCs w:val="28"/>
          <w:lang w:val="kk-KZ"/>
        </w:rPr>
        <w:t xml:space="preserve"> және </w:t>
      </w:r>
      <w:r>
        <w:rPr>
          <w:b/>
          <w:sz w:val="28"/>
          <w:szCs w:val="28"/>
          <w:lang w:val="kk-KZ"/>
        </w:rPr>
        <w:t xml:space="preserve"> </w:t>
      </w:r>
      <w:r w:rsidRPr="00B92C44">
        <w:rPr>
          <w:b/>
          <w:sz w:val="28"/>
          <w:szCs w:val="28"/>
          <w:lang w:val="kk-KZ"/>
        </w:rPr>
        <w:t>штаттық жұмыс режимін белгі</w:t>
      </w:r>
      <w:r>
        <w:rPr>
          <w:b/>
          <w:sz w:val="28"/>
          <w:szCs w:val="28"/>
          <w:lang w:val="kk-KZ"/>
        </w:rPr>
        <w:t>леу.</w:t>
      </w:r>
    </w:p>
    <w:p w:rsidR="00F034F2" w:rsidRPr="002E02AB"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 xml:space="preserve">4.30. </w:t>
      </w:r>
      <w:r>
        <w:rPr>
          <w:sz w:val="28"/>
          <w:szCs w:val="28"/>
          <w:lang w:val="kk-KZ"/>
        </w:rPr>
        <w:t>«</w:t>
      </w:r>
      <w:r w:rsidRPr="002E02AB">
        <w:rPr>
          <w:sz w:val="28"/>
          <w:szCs w:val="28"/>
          <w:lang w:val="kk-KZ"/>
        </w:rPr>
        <w:t>Ashyq</w:t>
      </w:r>
      <w:r>
        <w:rPr>
          <w:sz w:val="28"/>
          <w:szCs w:val="28"/>
          <w:lang w:val="kk-KZ"/>
        </w:rPr>
        <w:t>»</w:t>
      </w:r>
      <w:r w:rsidRPr="002E02AB">
        <w:rPr>
          <w:sz w:val="28"/>
          <w:szCs w:val="28"/>
          <w:lang w:val="kk-KZ"/>
        </w:rPr>
        <w:t xml:space="preserve"> жобасына қатысатын кәсіпкерлік субъектілері үшін </w:t>
      </w:r>
      <w:r w:rsidRPr="002E4FCF">
        <w:rPr>
          <w:b/>
          <w:sz w:val="28"/>
          <w:szCs w:val="28"/>
          <w:lang w:val="kk-KZ"/>
        </w:rPr>
        <w:t>көрмелердің жұмысына</w:t>
      </w:r>
      <w:r>
        <w:rPr>
          <w:sz w:val="28"/>
          <w:szCs w:val="28"/>
          <w:lang w:val="kk-KZ"/>
        </w:rPr>
        <w:t xml:space="preserve"> </w:t>
      </w:r>
      <w:r w:rsidRPr="00C01D6B">
        <w:rPr>
          <w:sz w:val="28"/>
          <w:szCs w:val="28"/>
          <w:lang w:val="kk-KZ"/>
        </w:rPr>
        <w:t>1 келуш</w:t>
      </w:r>
      <w:r>
        <w:rPr>
          <w:sz w:val="28"/>
          <w:szCs w:val="28"/>
          <w:lang w:val="kk-KZ"/>
        </w:rPr>
        <w:t>іге кемінде 6 м</w:t>
      </w:r>
      <w:r w:rsidRPr="00F034F2">
        <w:rPr>
          <w:sz w:val="28"/>
          <w:szCs w:val="28"/>
          <w:vertAlign w:val="superscript"/>
          <w:lang w:val="kk-KZ"/>
        </w:rPr>
        <w:t>2</w:t>
      </w:r>
      <w:r>
        <w:rPr>
          <w:sz w:val="28"/>
          <w:szCs w:val="28"/>
          <w:lang w:val="kk-KZ"/>
        </w:rPr>
        <w:t xml:space="preserve"> есебінен 70%-</w:t>
      </w:r>
      <w:r w:rsidRPr="00C01D6B">
        <w:rPr>
          <w:sz w:val="28"/>
          <w:szCs w:val="28"/>
          <w:lang w:val="kk-KZ"/>
        </w:rPr>
        <w:t>дан артық емес</w:t>
      </w:r>
      <w:r>
        <w:rPr>
          <w:sz w:val="28"/>
          <w:szCs w:val="28"/>
          <w:lang w:val="kk-KZ"/>
        </w:rPr>
        <w:t>,</w:t>
      </w:r>
      <w:r w:rsidRPr="00C01D6B">
        <w:rPr>
          <w:sz w:val="28"/>
          <w:szCs w:val="28"/>
          <w:lang w:val="kk-KZ"/>
        </w:rPr>
        <w:t xml:space="preserve"> </w:t>
      </w:r>
      <w:r w:rsidRPr="002E02AB">
        <w:rPr>
          <w:sz w:val="28"/>
          <w:szCs w:val="28"/>
          <w:lang w:val="kk-KZ"/>
        </w:rPr>
        <w:t>бірақ бір уақытта 150</w:t>
      </w:r>
      <w:r>
        <w:rPr>
          <w:sz w:val="28"/>
          <w:szCs w:val="28"/>
          <w:lang w:val="kk-KZ"/>
        </w:rPr>
        <w:t xml:space="preserve"> адамнан аспайтын</w:t>
      </w:r>
      <w:r w:rsidRPr="00C01D6B">
        <w:rPr>
          <w:sz w:val="28"/>
          <w:szCs w:val="28"/>
          <w:lang w:val="kk-KZ"/>
        </w:rPr>
        <w:t xml:space="preserve"> </w:t>
      </w:r>
      <w:r>
        <w:rPr>
          <w:sz w:val="28"/>
          <w:szCs w:val="28"/>
          <w:lang w:val="kk-KZ"/>
        </w:rPr>
        <w:t>толтыру</w:t>
      </w:r>
      <w:r w:rsidRPr="00C01D6B">
        <w:rPr>
          <w:sz w:val="28"/>
          <w:szCs w:val="28"/>
          <w:lang w:val="kk-KZ"/>
        </w:rPr>
        <w:t xml:space="preserve"> кез</w:t>
      </w:r>
      <w:r>
        <w:rPr>
          <w:sz w:val="28"/>
          <w:szCs w:val="28"/>
          <w:lang w:val="kk-KZ"/>
        </w:rPr>
        <w:t xml:space="preserve">інде, </w:t>
      </w:r>
      <w:r w:rsidRPr="002E02AB">
        <w:rPr>
          <w:sz w:val="28"/>
          <w:szCs w:val="28"/>
          <w:lang w:val="kk-KZ"/>
        </w:rPr>
        <w:t xml:space="preserve">күшейтілген санитариялық-эпидемияға қарсы, санитариялық-профилактикалық іс-шараларды сақтай отырып, </w:t>
      </w:r>
      <w:r w:rsidRPr="006B60F3">
        <w:rPr>
          <w:b/>
          <w:sz w:val="28"/>
          <w:szCs w:val="28"/>
          <w:lang w:val="kk-KZ"/>
        </w:rPr>
        <w:t>штаттық жұмыс режимін белгілеу</w:t>
      </w:r>
      <w:r>
        <w:rPr>
          <w:sz w:val="28"/>
          <w:szCs w:val="28"/>
          <w:lang w:val="kk-KZ"/>
        </w:rPr>
        <w:t>;</w:t>
      </w:r>
    </w:p>
    <w:p w:rsidR="00F034F2" w:rsidRDefault="00F034F2" w:rsidP="00F034F2">
      <w:pPr>
        <w:pBdr>
          <w:bottom w:val="single" w:sz="4" w:space="31" w:color="FFFFFF"/>
        </w:pBdr>
        <w:shd w:val="clear" w:color="auto" w:fill="FFFFFF"/>
        <w:ind w:firstLine="709"/>
        <w:jc w:val="both"/>
        <w:rPr>
          <w:b/>
          <w:sz w:val="28"/>
          <w:szCs w:val="28"/>
          <w:lang w:val="kk-KZ"/>
        </w:rPr>
      </w:pPr>
      <w:r w:rsidRPr="002E02AB">
        <w:rPr>
          <w:sz w:val="28"/>
          <w:szCs w:val="28"/>
          <w:lang w:val="kk-KZ"/>
        </w:rPr>
        <w:t>4.31. су аттракциондарынсыз бассейндердің жұмыс істеуі бөлігінде жабық жағажайлар мен аквапарктардың жұмысын бекітілген санитар</w:t>
      </w:r>
      <w:r>
        <w:rPr>
          <w:sz w:val="28"/>
          <w:szCs w:val="28"/>
          <w:lang w:val="kk-KZ"/>
        </w:rPr>
        <w:t>ия</w:t>
      </w:r>
      <w:r w:rsidRPr="002E02AB">
        <w:rPr>
          <w:sz w:val="28"/>
          <w:szCs w:val="28"/>
          <w:lang w:val="kk-KZ"/>
        </w:rPr>
        <w:t>лық-эпидемияға қарсы, санитар</w:t>
      </w:r>
      <w:r>
        <w:rPr>
          <w:sz w:val="28"/>
          <w:szCs w:val="28"/>
          <w:lang w:val="kk-KZ"/>
        </w:rPr>
        <w:t>ия</w:t>
      </w:r>
      <w:r w:rsidRPr="002E02AB">
        <w:rPr>
          <w:sz w:val="28"/>
          <w:szCs w:val="28"/>
          <w:lang w:val="kk-KZ"/>
        </w:rPr>
        <w:t xml:space="preserve">лық-профилактикалық </w:t>
      </w:r>
      <w:r>
        <w:rPr>
          <w:sz w:val="28"/>
          <w:szCs w:val="28"/>
          <w:lang w:val="kk-KZ"/>
        </w:rPr>
        <w:t xml:space="preserve">іс-шараларды сақтай отырып, </w:t>
      </w:r>
      <w:r w:rsidRPr="00100346">
        <w:rPr>
          <w:b/>
          <w:sz w:val="28"/>
          <w:szCs w:val="28"/>
          <w:lang w:val="kk-KZ"/>
        </w:rPr>
        <w:t>жұмыс күндері сағат 10.00-ден 20.00-ге дейін</w:t>
      </w:r>
      <w:r w:rsidRPr="002E02AB">
        <w:rPr>
          <w:sz w:val="28"/>
          <w:szCs w:val="28"/>
          <w:lang w:val="kk-KZ"/>
        </w:rPr>
        <w:t xml:space="preserve"> жұмыс кестесін белгілей отырып, </w:t>
      </w:r>
      <w:r w:rsidRPr="00100346">
        <w:rPr>
          <w:b/>
          <w:sz w:val="28"/>
          <w:szCs w:val="28"/>
          <w:lang w:val="kk-KZ"/>
        </w:rPr>
        <w:t>сенбі және жексенбі күндері жұмысқа тыйым сала отырып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2E02AB">
        <w:rPr>
          <w:sz w:val="28"/>
          <w:szCs w:val="28"/>
          <w:lang w:val="kk-KZ"/>
        </w:rPr>
        <w:t>4.32. мейрамханалар, дәмханалар,</w:t>
      </w:r>
      <w:r>
        <w:rPr>
          <w:sz w:val="28"/>
          <w:szCs w:val="28"/>
          <w:lang w:val="kk-KZ"/>
        </w:rPr>
        <w:t xml:space="preserve"> кофеханалар типіндегі</w:t>
      </w:r>
      <w:r w:rsidRPr="002E02AB">
        <w:rPr>
          <w:sz w:val="28"/>
          <w:szCs w:val="28"/>
          <w:lang w:val="kk-KZ"/>
        </w:rPr>
        <w:t xml:space="preserve"> </w:t>
      </w:r>
      <w:r>
        <w:rPr>
          <w:sz w:val="28"/>
          <w:szCs w:val="28"/>
          <w:lang w:val="kk-KZ"/>
        </w:rPr>
        <w:t>(</w:t>
      </w:r>
      <w:r w:rsidRPr="00A958D6">
        <w:rPr>
          <w:sz w:val="28"/>
          <w:szCs w:val="28"/>
          <w:lang w:val="kk-KZ"/>
        </w:rPr>
        <w:t>ғимараттардың ішінде</w:t>
      </w:r>
      <w:r>
        <w:rPr>
          <w:sz w:val="28"/>
          <w:szCs w:val="28"/>
          <w:lang w:val="kk-KZ"/>
        </w:rPr>
        <w:t>)</w:t>
      </w:r>
      <w:r w:rsidRPr="00A958D6">
        <w:rPr>
          <w:sz w:val="28"/>
          <w:szCs w:val="28"/>
          <w:lang w:val="kk-KZ"/>
        </w:rPr>
        <w:t xml:space="preserve"> </w:t>
      </w:r>
      <w:r w:rsidRPr="002E02AB">
        <w:rPr>
          <w:sz w:val="28"/>
          <w:szCs w:val="28"/>
          <w:lang w:val="kk-KZ"/>
        </w:rPr>
        <w:t>қоғамдық тамақтану объектілерінің жұмысын</w:t>
      </w:r>
      <w:r>
        <w:rPr>
          <w:sz w:val="28"/>
          <w:szCs w:val="28"/>
          <w:lang w:val="kk-KZ"/>
        </w:rPr>
        <w:t xml:space="preserve"> </w:t>
      </w:r>
      <w:r w:rsidRPr="002E02AB">
        <w:rPr>
          <w:sz w:val="28"/>
          <w:szCs w:val="28"/>
          <w:lang w:val="kk-KZ"/>
        </w:rPr>
        <w:t xml:space="preserve">орналасқан жеріне қарамастан, күшейтілген санитариялық-эпидемияға қарсы, санитариялық-профилактикалық іс-шараларды және көршілес үстелдердің шеткі орындары арасында кемінде 2 метр әлеуметтік қашықтықты сақтай отырып, </w:t>
      </w:r>
      <w:r w:rsidRPr="00A958D6">
        <w:rPr>
          <w:sz w:val="28"/>
          <w:szCs w:val="28"/>
          <w:lang w:val="kk-KZ"/>
        </w:rPr>
        <w:t>толтырылуы 50%-ға дейін, бірақ 30 орыннан аспай</w:t>
      </w:r>
      <w:r>
        <w:rPr>
          <w:sz w:val="28"/>
          <w:szCs w:val="28"/>
          <w:lang w:val="kk-KZ"/>
        </w:rPr>
        <w:t xml:space="preserve">тын шарттарды сақтаған жағдайда </w:t>
      </w:r>
      <w:r w:rsidRPr="006504D9">
        <w:rPr>
          <w:b/>
          <w:sz w:val="28"/>
          <w:szCs w:val="28"/>
          <w:lang w:val="kk-KZ"/>
        </w:rPr>
        <w:t>жұмыс күндері сағат 07:00-ден 20:00-ге дейі</w:t>
      </w:r>
      <w:r>
        <w:rPr>
          <w:b/>
          <w:sz w:val="28"/>
          <w:szCs w:val="28"/>
          <w:lang w:val="kk-KZ"/>
        </w:rPr>
        <w:t>н жұмыс кестесін белгілеумен,</w:t>
      </w:r>
      <w:r w:rsidRPr="00E5658E">
        <w:rPr>
          <w:b/>
          <w:sz w:val="28"/>
          <w:szCs w:val="28"/>
          <w:lang w:val="kk-KZ"/>
        </w:rPr>
        <w:t xml:space="preserve"> </w:t>
      </w:r>
      <w:r w:rsidRPr="00AC4940">
        <w:rPr>
          <w:b/>
          <w:sz w:val="28"/>
          <w:szCs w:val="28"/>
          <w:lang w:val="kk-KZ"/>
        </w:rPr>
        <w:t>сенбі және жексенбі күндері</w:t>
      </w:r>
      <w:r>
        <w:rPr>
          <w:b/>
          <w:sz w:val="28"/>
          <w:szCs w:val="28"/>
          <w:lang w:val="kk-KZ"/>
        </w:rPr>
        <w:t xml:space="preserve"> жұмыстарына</w:t>
      </w:r>
      <w:r w:rsidRPr="00100346">
        <w:rPr>
          <w:b/>
          <w:sz w:val="28"/>
          <w:szCs w:val="28"/>
          <w:lang w:val="kk-KZ"/>
        </w:rPr>
        <w:t xml:space="preserve"> тыйым сала отырып ұйымдастыру;</w:t>
      </w:r>
      <w:r>
        <w:rPr>
          <w:b/>
          <w:sz w:val="28"/>
          <w:szCs w:val="28"/>
          <w:lang w:val="kk-KZ"/>
        </w:rPr>
        <w:t xml:space="preserve">  </w:t>
      </w:r>
      <w:r w:rsidRPr="006C3785">
        <w:rPr>
          <w:sz w:val="28"/>
          <w:szCs w:val="28"/>
          <w:lang w:val="kk-KZ"/>
        </w:rPr>
        <w:t xml:space="preserve">Қазақстан Республикасы Бас мемлекеттік санитариялық дәрігерінің 2021 жылғы </w:t>
      </w:r>
      <w:r w:rsidRPr="006C3785">
        <w:rPr>
          <w:sz w:val="28"/>
          <w:szCs w:val="28"/>
          <w:lang w:val="kk-KZ"/>
        </w:rPr>
        <w:lastRenderedPageBreak/>
        <w:t>3 маусымдағы № 26 қаулысына 4-қосымшаға сәйкес</w:t>
      </w:r>
      <w:r>
        <w:rPr>
          <w:sz w:val="28"/>
          <w:szCs w:val="28"/>
          <w:lang w:val="kk-KZ"/>
        </w:rPr>
        <w:t xml:space="preserve"> олар үшін</w:t>
      </w:r>
      <w:r w:rsidRPr="006C3785">
        <w:rPr>
          <w:sz w:val="28"/>
          <w:szCs w:val="28"/>
          <w:lang w:val="kk-KZ"/>
        </w:rPr>
        <w:t xml:space="preserve"> өлшемшарттар қолданылатын "Ashyq" жобасына қатысатын объектілерді қоспағанда,</w:t>
      </w:r>
      <w:r>
        <w:rPr>
          <w:sz w:val="28"/>
          <w:szCs w:val="28"/>
          <w:lang w:val="kk-KZ"/>
        </w:rPr>
        <w:t xml:space="preserve"> </w:t>
      </w:r>
      <w:r w:rsidRPr="00155CCA">
        <w:rPr>
          <w:b/>
          <w:sz w:val="28"/>
          <w:szCs w:val="28"/>
          <w:lang w:val="kk-KZ"/>
        </w:rPr>
        <w:t>ашық ауада</w:t>
      </w:r>
      <w:r w:rsidRPr="00E5658E">
        <w:rPr>
          <w:sz w:val="28"/>
          <w:szCs w:val="28"/>
          <w:lang w:val="kk-KZ"/>
        </w:rPr>
        <w:t xml:space="preserve"> отыратын орындарының саны 30-дан аспайтын (жазғы залдарда) жұмыс және демалыс күндері </w:t>
      </w:r>
      <w:r w:rsidRPr="00155CCA">
        <w:rPr>
          <w:b/>
          <w:sz w:val="28"/>
          <w:szCs w:val="28"/>
          <w:lang w:val="kk-KZ"/>
        </w:rPr>
        <w:t>сағат 07:00-ден 22:00-ге дейін</w:t>
      </w:r>
      <w:r w:rsidRPr="00E5658E">
        <w:rPr>
          <w:sz w:val="28"/>
          <w:szCs w:val="28"/>
          <w:lang w:val="kk-KZ"/>
        </w:rPr>
        <w:t xml:space="preserve"> жұмыс кестесін белгілей отырып, тамақты штаттық режимде жеткізу және шығару.</w:t>
      </w:r>
      <w:r>
        <w:rPr>
          <w:b/>
          <w:sz w:val="28"/>
          <w:szCs w:val="28"/>
          <w:lang w:val="kk-KZ"/>
        </w:rPr>
        <w:t xml:space="preserve"> </w:t>
      </w:r>
      <w:r w:rsidRPr="002E02AB">
        <w:rPr>
          <w:sz w:val="28"/>
          <w:szCs w:val="28"/>
          <w:lang w:val="kk-KZ"/>
        </w:rPr>
        <w:t>Ұжы</w:t>
      </w:r>
      <w:r>
        <w:rPr>
          <w:sz w:val="28"/>
          <w:szCs w:val="28"/>
          <w:lang w:val="kk-KZ"/>
        </w:rPr>
        <w:t>мдық, салтанатты, отбасылық, еске алу</w:t>
      </w:r>
      <w:r w:rsidRPr="002E02AB">
        <w:rPr>
          <w:sz w:val="28"/>
          <w:szCs w:val="28"/>
          <w:lang w:val="kk-KZ"/>
        </w:rPr>
        <w:t xml:space="preserve"> (банкеттер, үйлену тойлары, мерейтойлар, еске алу және т. б.) және басқа да бұқаралық іс-шараларды ("Ashyq" жобасына қатысатын объектілерде еске алу</w:t>
      </w:r>
      <w:r>
        <w:rPr>
          <w:sz w:val="28"/>
          <w:szCs w:val="28"/>
          <w:lang w:val="kk-KZ"/>
        </w:rPr>
        <w:t>ды</w:t>
      </w:r>
      <w:r w:rsidRPr="002E02AB">
        <w:rPr>
          <w:sz w:val="28"/>
          <w:szCs w:val="28"/>
          <w:lang w:val="kk-KZ"/>
        </w:rPr>
        <w:t xml:space="preserve"> өткізуді қоспағанда) ұйымдастыруға және өткізуге қатаң тыйым салынад</w:t>
      </w:r>
      <w:r>
        <w:rPr>
          <w:sz w:val="28"/>
          <w:szCs w:val="28"/>
          <w:lang w:val="kk-KZ"/>
        </w:rPr>
        <w:t>ы;</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2E02AB">
        <w:rPr>
          <w:sz w:val="28"/>
          <w:szCs w:val="28"/>
          <w:lang w:val="kk-KZ"/>
        </w:rPr>
        <w:t>.</w:t>
      </w:r>
      <w:r>
        <w:rPr>
          <w:sz w:val="28"/>
          <w:szCs w:val="28"/>
          <w:lang w:val="kk-KZ"/>
        </w:rPr>
        <w:t xml:space="preserve">33. асханалар типі бойынша </w:t>
      </w:r>
      <w:r w:rsidRPr="00BE71DD">
        <w:rPr>
          <w:sz w:val="28"/>
          <w:szCs w:val="28"/>
          <w:lang w:val="kk-KZ"/>
        </w:rPr>
        <w:t xml:space="preserve">қоғамдық тамақтану объектілерінің </w:t>
      </w:r>
      <w:r>
        <w:rPr>
          <w:sz w:val="28"/>
          <w:szCs w:val="28"/>
          <w:lang w:val="kk-KZ"/>
        </w:rPr>
        <w:t xml:space="preserve"> жұмысын </w:t>
      </w:r>
      <w:r w:rsidRPr="00BE71DD">
        <w:rPr>
          <w:sz w:val="28"/>
          <w:szCs w:val="28"/>
          <w:lang w:val="kk-KZ"/>
        </w:rPr>
        <w:t xml:space="preserve">орналасқан жеріне қарамастан, күшейтілген санитариялық-эпидемияға қарсы, санитариялық-профилактикалық іс-шараларды және көршілес үстелдердің шеткі орындары арасында кемінде 2 метр әлеуметтік қашықтықты сақтай отырып, жұмыс күндері және демалыс күндері сағат </w:t>
      </w:r>
      <w:r w:rsidRPr="00475A97">
        <w:rPr>
          <w:b/>
          <w:sz w:val="28"/>
          <w:szCs w:val="28"/>
          <w:lang w:val="kk-KZ"/>
        </w:rPr>
        <w:t>07:00-ден 24:00-ге</w:t>
      </w:r>
      <w:r w:rsidRPr="00BE71DD">
        <w:rPr>
          <w:sz w:val="28"/>
          <w:szCs w:val="28"/>
          <w:lang w:val="kk-KZ"/>
        </w:rPr>
        <w:t xml:space="preserve"> дейін жұмыс кестесін белгілей отырып, </w:t>
      </w:r>
      <w:r>
        <w:rPr>
          <w:sz w:val="28"/>
          <w:szCs w:val="28"/>
          <w:lang w:val="kk-KZ"/>
        </w:rPr>
        <w:t>ғимарат</w:t>
      </w:r>
      <w:r w:rsidRPr="00BE71DD">
        <w:rPr>
          <w:sz w:val="28"/>
          <w:szCs w:val="28"/>
          <w:lang w:val="kk-KZ"/>
        </w:rPr>
        <w:t xml:space="preserve"> ішінде </w:t>
      </w:r>
      <w:r w:rsidRPr="00A958D6">
        <w:rPr>
          <w:sz w:val="28"/>
          <w:szCs w:val="28"/>
          <w:lang w:val="kk-KZ"/>
        </w:rPr>
        <w:t>толтырылуы 50%-ға дейін, бірақ 30 орыннан аспай</w:t>
      </w:r>
      <w:r>
        <w:rPr>
          <w:sz w:val="28"/>
          <w:szCs w:val="28"/>
          <w:lang w:val="kk-KZ"/>
        </w:rPr>
        <w:t>тын</w:t>
      </w:r>
      <w:r w:rsidRPr="00BE71DD">
        <w:rPr>
          <w:sz w:val="28"/>
          <w:szCs w:val="28"/>
          <w:lang w:val="kk-KZ"/>
        </w:rPr>
        <w:t xml:space="preserve"> от</w:t>
      </w:r>
      <w:r>
        <w:rPr>
          <w:sz w:val="28"/>
          <w:szCs w:val="28"/>
          <w:lang w:val="kk-KZ"/>
        </w:rPr>
        <w:t xml:space="preserve">ырғызу орындарын сақтай отырып </w:t>
      </w:r>
      <w:r w:rsidRPr="00BE71DD">
        <w:rPr>
          <w:sz w:val="28"/>
          <w:szCs w:val="28"/>
          <w:lang w:val="kk-KZ"/>
        </w:rPr>
        <w:t xml:space="preserve"> ұйымдастыру; </w:t>
      </w:r>
    </w:p>
    <w:p w:rsidR="00F034F2" w:rsidRDefault="00F034F2" w:rsidP="00F034F2">
      <w:pPr>
        <w:pBdr>
          <w:bottom w:val="single" w:sz="4" w:space="31" w:color="FFFFFF"/>
        </w:pBdr>
        <w:shd w:val="clear" w:color="auto" w:fill="FFFFFF"/>
        <w:ind w:firstLine="709"/>
        <w:jc w:val="both"/>
        <w:rPr>
          <w:sz w:val="28"/>
          <w:szCs w:val="28"/>
          <w:lang w:val="kk-KZ"/>
        </w:rPr>
      </w:pPr>
      <w:r w:rsidRPr="003B4F8D">
        <w:rPr>
          <w:sz w:val="28"/>
          <w:szCs w:val="28"/>
          <w:lang w:val="kk-KZ"/>
        </w:rPr>
        <w:t>4.34. жабық азық-түлік және азық-түлік емес базарлардың жұмысын</w:t>
      </w:r>
      <w:r>
        <w:rPr>
          <w:sz w:val="28"/>
          <w:szCs w:val="28"/>
          <w:lang w:val="kk-KZ"/>
        </w:rPr>
        <w:t xml:space="preserve"> </w:t>
      </w:r>
      <w:r w:rsidRPr="002E02AB">
        <w:rPr>
          <w:sz w:val="28"/>
          <w:szCs w:val="28"/>
          <w:lang w:val="kk-KZ"/>
        </w:rPr>
        <w:t>бір келушіге кемінде 4 м</w:t>
      </w:r>
      <w:r w:rsidRPr="002E02AB">
        <w:rPr>
          <w:sz w:val="28"/>
          <w:szCs w:val="28"/>
          <w:vertAlign w:val="superscript"/>
          <w:lang w:val="kk-KZ"/>
        </w:rPr>
        <w:t>2</w:t>
      </w:r>
      <w:r>
        <w:rPr>
          <w:sz w:val="28"/>
          <w:szCs w:val="28"/>
          <w:lang w:val="kk-KZ"/>
        </w:rPr>
        <w:t xml:space="preserve"> есебін</w:t>
      </w:r>
      <w:r w:rsidRPr="002E02AB">
        <w:rPr>
          <w:sz w:val="28"/>
          <w:szCs w:val="28"/>
          <w:lang w:val="kk-KZ"/>
        </w:rPr>
        <w:t>ен</w:t>
      </w:r>
      <w:r>
        <w:rPr>
          <w:sz w:val="28"/>
          <w:szCs w:val="28"/>
          <w:lang w:val="kk-KZ"/>
        </w:rPr>
        <w:t xml:space="preserve"> толтырылуымен, күшейтілген </w:t>
      </w:r>
      <w:r w:rsidRPr="003B4F8D">
        <w:rPr>
          <w:sz w:val="28"/>
          <w:szCs w:val="28"/>
          <w:lang w:val="kk-KZ"/>
        </w:rPr>
        <w:t xml:space="preserve">санитариялық-эпидемияға қарсы, санитариялық-профилактикалық іс-шараларды сақтай отырып, </w:t>
      </w:r>
      <w:r w:rsidRPr="00BB7036">
        <w:rPr>
          <w:sz w:val="28"/>
          <w:szCs w:val="28"/>
          <w:lang w:val="kk-KZ"/>
        </w:rPr>
        <w:t xml:space="preserve">азық-түлік базарлары үшін </w:t>
      </w:r>
      <w:r w:rsidRPr="00BB7036">
        <w:rPr>
          <w:b/>
          <w:sz w:val="28"/>
          <w:szCs w:val="28"/>
          <w:lang w:val="kk-KZ"/>
        </w:rPr>
        <w:t xml:space="preserve">штаттық режимде жұмыс кестесін белгілей отырып, </w:t>
      </w:r>
      <w:r w:rsidRPr="00BB7036">
        <w:rPr>
          <w:sz w:val="28"/>
          <w:szCs w:val="28"/>
          <w:lang w:val="kk-KZ"/>
        </w:rPr>
        <w:t xml:space="preserve">азық-түлік емес базарлар үшін </w:t>
      </w:r>
      <w:r w:rsidRPr="004B1DD6">
        <w:rPr>
          <w:sz w:val="28"/>
          <w:szCs w:val="28"/>
          <w:lang w:val="kk-KZ"/>
        </w:rPr>
        <w:t>COVID-19-ға қарсы жаппай вакцинациялауға арналған пунктте</w:t>
      </w:r>
      <w:r w:rsidRPr="00E04B70">
        <w:rPr>
          <w:sz w:val="28"/>
          <w:szCs w:val="28"/>
          <w:lang w:val="kk-KZ"/>
        </w:rPr>
        <w:t>рдің</w:t>
      </w:r>
      <w:r>
        <w:rPr>
          <w:b/>
          <w:sz w:val="28"/>
          <w:szCs w:val="28"/>
          <w:lang w:val="kk-KZ"/>
        </w:rPr>
        <w:t xml:space="preserve"> </w:t>
      </w:r>
      <w:r>
        <w:rPr>
          <w:sz w:val="28"/>
          <w:szCs w:val="28"/>
          <w:lang w:val="kk-KZ"/>
        </w:rPr>
        <w:t xml:space="preserve">орналасуына қарамастан </w:t>
      </w:r>
      <w:r w:rsidRPr="00BB7036">
        <w:rPr>
          <w:sz w:val="28"/>
          <w:szCs w:val="28"/>
          <w:lang w:val="kk-KZ"/>
        </w:rPr>
        <w:t xml:space="preserve">жұмыс күндері </w:t>
      </w:r>
      <w:r w:rsidRPr="00BB7036">
        <w:rPr>
          <w:b/>
          <w:sz w:val="28"/>
          <w:szCs w:val="28"/>
          <w:lang w:val="kk-KZ"/>
        </w:rPr>
        <w:t>сағат 10:00-ден 20:00-ге дейін,</w:t>
      </w:r>
      <w:r>
        <w:rPr>
          <w:b/>
          <w:sz w:val="28"/>
          <w:szCs w:val="28"/>
          <w:lang w:val="kk-KZ"/>
        </w:rPr>
        <w:t xml:space="preserve"> </w:t>
      </w:r>
      <w:r w:rsidRPr="00BB7036">
        <w:rPr>
          <w:b/>
          <w:sz w:val="28"/>
          <w:szCs w:val="28"/>
          <w:lang w:val="kk-KZ"/>
        </w:rPr>
        <w:t>сенбі және жексенбі күндері жұмыс істеуге тыйым салынады</w:t>
      </w:r>
      <w:r w:rsidRPr="00BB7036">
        <w:rPr>
          <w:sz w:val="28"/>
          <w:szCs w:val="28"/>
          <w:lang w:val="kk-KZ"/>
        </w:rPr>
        <w:t xml:space="preserve"> (оларда орналасқан COVID-19-ға қарсы жаппай вакцинациялау пункттері</w:t>
      </w:r>
      <w:r>
        <w:rPr>
          <w:sz w:val="28"/>
          <w:szCs w:val="28"/>
          <w:lang w:val="kk-KZ"/>
        </w:rPr>
        <w:t>нің жұмысын</w:t>
      </w:r>
      <w:r w:rsidRPr="00BB7036">
        <w:rPr>
          <w:sz w:val="28"/>
          <w:szCs w:val="28"/>
          <w:lang w:val="kk-KZ"/>
        </w:rPr>
        <w:t xml:space="preserve"> қоспағанда);</w:t>
      </w:r>
    </w:p>
    <w:p w:rsidR="00F034F2" w:rsidRPr="0098060A" w:rsidRDefault="00F034F2" w:rsidP="00F034F2">
      <w:pPr>
        <w:pBdr>
          <w:bottom w:val="single" w:sz="4" w:space="31" w:color="FFFFFF"/>
        </w:pBdr>
        <w:shd w:val="clear" w:color="auto" w:fill="FFFFFF"/>
        <w:ind w:firstLine="709"/>
        <w:jc w:val="both"/>
        <w:rPr>
          <w:sz w:val="28"/>
          <w:szCs w:val="28"/>
          <w:lang w:val="kk-KZ"/>
        </w:rPr>
      </w:pPr>
      <w:r w:rsidRPr="0098060A">
        <w:rPr>
          <w:sz w:val="28"/>
          <w:szCs w:val="28"/>
          <w:lang w:val="kk-KZ"/>
        </w:rPr>
        <w:t xml:space="preserve">4.35. ашық ауада азық-түлік және азық-түлік емес базарлардың жұмысын күшейтілген санитариялық-эпидемияға қарсы, санитариялық-профилактикалық іс-шараларды сақтай отырып, </w:t>
      </w:r>
      <w:r w:rsidRPr="00E80937">
        <w:rPr>
          <w:b/>
          <w:sz w:val="28"/>
          <w:szCs w:val="28"/>
          <w:lang w:val="kk-KZ"/>
        </w:rPr>
        <w:t>штаттық режимд</w:t>
      </w:r>
      <w:r w:rsidRPr="0098060A">
        <w:rPr>
          <w:sz w:val="28"/>
          <w:szCs w:val="28"/>
          <w:lang w:val="kk-KZ"/>
        </w:rPr>
        <w:t xml:space="preserve">е жұмыс кестесін </w:t>
      </w:r>
      <w:r>
        <w:rPr>
          <w:sz w:val="28"/>
          <w:szCs w:val="28"/>
          <w:lang w:val="kk-KZ"/>
        </w:rPr>
        <w:t xml:space="preserve">белгілей отырып </w:t>
      </w:r>
      <w:r w:rsidRPr="0098060A">
        <w:rPr>
          <w:sz w:val="28"/>
          <w:szCs w:val="28"/>
          <w:lang w:val="kk-KZ"/>
        </w:rPr>
        <w:t>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98060A">
        <w:rPr>
          <w:sz w:val="28"/>
          <w:szCs w:val="28"/>
          <w:lang w:val="kk-KZ"/>
        </w:rPr>
        <w:t xml:space="preserve">4.36. </w:t>
      </w:r>
      <w:r>
        <w:rPr>
          <w:sz w:val="28"/>
          <w:szCs w:val="28"/>
          <w:lang w:val="kk-KZ"/>
        </w:rPr>
        <w:t>а</w:t>
      </w:r>
      <w:r w:rsidRPr="0098060A">
        <w:rPr>
          <w:sz w:val="28"/>
          <w:szCs w:val="28"/>
          <w:lang w:val="kk-KZ"/>
        </w:rPr>
        <w:t>шық ауада азық-түлік жәрмеңкелерінің жұмысын</w:t>
      </w:r>
      <w:r>
        <w:rPr>
          <w:sz w:val="28"/>
          <w:szCs w:val="28"/>
          <w:lang w:val="kk-KZ"/>
        </w:rPr>
        <w:t xml:space="preserve"> </w:t>
      </w:r>
      <w:r w:rsidRPr="0098060A">
        <w:rPr>
          <w:sz w:val="28"/>
          <w:szCs w:val="28"/>
          <w:lang w:val="kk-KZ"/>
        </w:rPr>
        <w:t>"демалыс күні" жәрмеңкесін қоса алғанда, күшейтілген санитариялық-эпидемияға қарсы, санитариялық-профилакти</w:t>
      </w:r>
      <w:r>
        <w:rPr>
          <w:sz w:val="28"/>
          <w:szCs w:val="28"/>
          <w:lang w:val="kk-KZ"/>
        </w:rPr>
        <w:t xml:space="preserve">калық іс-шараларды сақтаумен, </w:t>
      </w:r>
      <w:r w:rsidRPr="00FA18C7">
        <w:rPr>
          <w:b/>
          <w:sz w:val="28"/>
          <w:szCs w:val="28"/>
          <w:lang w:val="kk-KZ"/>
        </w:rPr>
        <w:t>демалыс күндері сағат 9:00-ден 17:00-ге</w:t>
      </w:r>
      <w:r>
        <w:rPr>
          <w:b/>
          <w:sz w:val="28"/>
          <w:szCs w:val="28"/>
          <w:lang w:val="kk-KZ"/>
        </w:rPr>
        <w:t xml:space="preserve"> </w:t>
      </w:r>
      <w:r w:rsidRPr="00FA18C7">
        <w:rPr>
          <w:b/>
          <w:sz w:val="28"/>
          <w:szCs w:val="28"/>
          <w:lang w:val="kk-KZ"/>
        </w:rPr>
        <w:t xml:space="preserve">дейін </w:t>
      </w:r>
      <w:r>
        <w:rPr>
          <w:sz w:val="28"/>
          <w:szCs w:val="28"/>
          <w:lang w:val="kk-KZ"/>
        </w:rPr>
        <w:t xml:space="preserve">жұмыс кестесін белгілей отырып </w:t>
      </w:r>
      <w:r w:rsidRPr="0098060A">
        <w:rPr>
          <w:sz w:val="28"/>
          <w:szCs w:val="28"/>
          <w:lang w:val="kk-KZ"/>
        </w:rPr>
        <w:t xml:space="preserve">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847A18">
        <w:rPr>
          <w:sz w:val="28"/>
          <w:szCs w:val="28"/>
          <w:lang w:val="kk-KZ"/>
        </w:rPr>
        <w:t xml:space="preserve">4.37. азық-түлік тауарларын өткізу бойынша дүкендердің, шағын маркеттердің, супермаркеттердің, гипермаркеттердің жұмысын </w:t>
      </w:r>
      <w:r>
        <w:rPr>
          <w:sz w:val="28"/>
          <w:szCs w:val="28"/>
          <w:lang w:val="kk-KZ"/>
        </w:rPr>
        <w:t xml:space="preserve">орналасқан жеріне қарамастан, </w:t>
      </w:r>
      <w:r w:rsidRPr="005A7C3D">
        <w:rPr>
          <w:sz w:val="28"/>
          <w:szCs w:val="28"/>
          <w:lang w:val="kk-KZ"/>
        </w:rPr>
        <w:t>бір сатып алушыға 4 м</w:t>
      </w:r>
      <w:r w:rsidRPr="00F034F2">
        <w:rPr>
          <w:sz w:val="28"/>
          <w:szCs w:val="28"/>
          <w:vertAlign w:val="superscript"/>
          <w:lang w:val="kk-KZ"/>
        </w:rPr>
        <w:t>2</w:t>
      </w:r>
      <w:r w:rsidRPr="005A7C3D">
        <w:rPr>
          <w:sz w:val="28"/>
          <w:szCs w:val="28"/>
          <w:lang w:val="kk-KZ"/>
        </w:rPr>
        <w:t xml:space="preserve"> есебінен толтырылуын сақтаған кезде,</w:t>
      </w:r>
      <w:r>
        <w:rPr>
          <w:sz w:val="28"/>
          <w:szCs w:val="28"/>
          <w:lang w:val="kk-KZ"/>
        </w:rPr>
        <w:t xml:space="preserve"> </w:t>
      </w:r>
      <w:r w:rsidRPr="00847A18">
        <w:rPr>
          <w:sz w:val="28"/>
          <w:szCs w:val="28"/>
          <w:lang w:val="kk-KZ"/>
        </w:rPr>
        <w:t>күшейтілген санитариялық-эпидемияға қарсы, санитариялық-профилакти</w:t>
      </w:r>
      <w:r>
        <w:rPr>
          <w:sz w:val="28"/>
          <w:szCs w:val="28"/>
          <w:lang w:val="kk-KZ"/>
        </w:rPr>
        <w:t>калық іс-шараларды сақтаумен</w:t>
      </w:r>
      <w:r w:rsidRPr="00847A18">
        <w:rPr>
          <w:sz w:val="28"/>
          <w:szCs w:val="28"/>
          <w:lang w:val="kk-KZ"/>
        </w:rPr>
        <w:t xml:space="preserve">, </w:t>
      </w:r>
      <w:r w:rsidRPr="00764D8F">
        <w:rPr>
          <w:b/>
          <w:sz w:val="28"/>
          <w:szCs w:val="28"/>
          <w:lang w:val="kk-KZ"/>
        </w:rPr>
        <w:t xml:space="preserve">штаттық режимде </w:t>
      </w:r>
      <w:r w:rsidRPr="00847A18">
        <w:rPr>
          <w:sz w:val="28"/>
          <w:szCs w:val="28"/>
          <w:lang w:val="kk-KZ"/>
        </w:rPr>
        <w:t>жұмыс кестесін белгілей отырып</w:t>
      </w:r>
      <w:r>
        <w:rPr>
          <w:sz w:val="28"/>
          <w:szCs w:val="28"/>
          <w:lang w:val="kk-KZ"/>
        </w:rPr>
        <w:t xml:space="preserve"> </w:t>
      </w:r>
      <w:r w:rsidRPr="00847A18">
        <w:rPr>
          <w:sz w:val="28"/>
          <w:szCs w:val="28"/>
          <w:lang w:val="kk-KZ"/>
        </w:rPr>
        <w:t>ұйымдастыру;</w:t>
      </w:r>
    </w:p>
    <w:p w:rsidR="00F034F2" w:rsidRPr="000F7DEF" w:rsidRDefault="00F034F2" w:rsidP="00F034F2">
      <w:pPr>
        <w:pBdr>
          <w:bottom w:val="single" w:sz="4" w:space="31" w:color="FFFFFF"/>
        </w:pBdr>
        <w:shd w:val="clear" w:color="auto" w:fill="FFFFFF"/>
        <w:ind w:firstLine="709"/>
        <w:jc w:val="both"/>
        <w:rPr>
          <w:b/>
          <w:sz w:val="28"/>
          <w:szCs w:val="28"/>
          <w:lang w:val="kk-KZ"/>
        </w:rPr>
      </w:pPr>
      <w:r w:rsidRPr="00994730">
        <w:rPr>
          <w:sz w:val="28"/>
          <w:szCs w:val="28"/>
          <w:lang w:val="kk-KZ"/>
        </w:rPr>
        <w:t xml:space="preserve">4.38. азық-түлік емес тауарларды өткізу жөніндегі объектілердің жұмысын </w:t>
      </w:r>
      <w:r w:rsidRPr="00835DF9">
        <w:rPr>
          <w:sz w:val="28"/>
          <w:szCs w:val="28"/>
          <w:lang w:val="kk-KZ"/>
        </w:rPr>
        <w:t xml:space="preserve">бір </w:t>
      </w:r>
      <w:r>
        <w:rPr>
          <w:sz w:val="28"/>
          <w:szCs w:val="28"/>
          <w:lang w:val="kk-KZ"/>
        </w:rPr>
        <w:t>сатып алушыға</w:t>
      </w:r>
      <w:r w:rsidRPr="00835DF9">
        <w:rPr>
          <w:sz w:val="28"/>
          <w:szCs w:val="28"/>
          <w:lang w:val="kk-KZ"/>
        </w:rPr>
        <w:t xml:space="preserve"> </w:t>
      </w:r>
      <w:r>
        <w:rPr>
          <w:sz w:val="28"/>
          <w:szCs w:val="28"/>
          <w:lang w:val="kk-KZ"/>
        </w:rPr>
        <w:t xml:space="preserve">жобалық қуаттың </w:t>
      </w:r>
      <w:r w:rsidRPr="00835DF9">
        <w:rPr>
          <w:sz w:val="28"/>
          <w:szCs w:val="28"/>
          <w:lang w:val="kk-KZ"/>
        </w:rPr>
        <w:t>4 м</w:t>
      </w:r>
      <w:r w:rsidRPr="00835DF9">
        <w:rPr>
          <w:sz w:val="28"/>
          <w:szCs w:val="28"/>
          <w:vertAlign w:val="superscript"/>
          <w:lang w:val="kk-KZ"/>
        </w:rPr>
        <w:t>2</w:t>
      </w:r>
      <w:r w:rsidRPr="00835DF9">
        <w:rPr>
          <w:sz w:val="28"/>
          <w:szCs w:val="28"/>
          <w:lang w:val="kk-KZ"/>
        </w:rPr>
        <w:t xml:space="preserve"> есебінен </w:t>
      </w:r>
      <w:r>
        <w:rPr>
          <w:sz w:val="28"/>
          <w:szCs w:val="28"/>
          <w:lang w:val="kk-KZ"/>
        </w:rPr>
        <w:t xml:space="preserve">30% -дан </w:t>
      </w:r>
      <w:r>
        <w:rPr>
          <w:sz w:val="28"/>
          <w:lang w:val="kk-KZ"/>
        </w:rPr>
        <w:t xml:space="preserve">артық емес </w:t>
      </w:r>
      <w:r w:rsidRPr="00994730">
        <w:rPr>
          <w:sz w:val="28"/>
          <w:szCs w:val="28"/>
          <w:lang w:val="kk-KZ"/>
        </w:rPr>
        <w:t>толымд</w:t>
      </w:r>
      <w:r>
        <w:rPr>
          <w:sz w:val="28"/>
          <w:szCs w:val="28"/>
          <w:lang w:val="kk-KZ"/>
        </w:rPr>
        <w:t>ылығын сақта</w:t>
      </w:r>
      <w:r w:rsidRPr="00994730">
        <w:rPr>
          <w:sz w:val="28"/>
          <w:szCs w:val="28"/>
          <w:lang w:val="kk-KZ"/>
        </w:rPr>
        <w:t>ған жағдайда</w:t>
      </w:r>
      <w:r>
        <w:rPr>
          <w:sz w:val="28"/>
          <w:szCs w:val="28"/>
          <w:lang w:val="kk-KZ"/>
        </w:rPr>
        <w:t xml:space="preserve">, </w:t>
      </w:r>
      <w:r w:rsidRPr="00994730">
        <w:rPr>
          <w:sz w:val="28"/>
          <w:szCs w:val="28"/>
          <w:lang w:val="kk-KZ"/>
        </w:rPr>
        <w:t xml:space="preserve">күшейтілген санитариялық-эпидемияға қарсы, санитариялық-профилактикалық іс-шараларды сақтай </w:t>
      </w:r>
      <w:r>
        <w:rPr>
          <w:sz w:val="28"/>
          <w:szCs w:val="28"/>
          <w:lang w:val="kk-KZ"/>
        </w:rPr>
        <w:t xml:space="preserve"> </w:t>
      </w:r>
      <w:r w:rsidRPr="00994730">
        <w:rPr>
          <w:sz w:val="28"/>
          <w:szCs w:val="28"/>
          <w:lang w:val="kk-KZ"/>
        </w:rPr>
        <w:t xml:space="preserve">отырып, сауда алаңы 2000 м2 дейінгі объектілер үшін (сауда желілерінен басқа), </w:t>
      </w:r>
      <w:r w:rsidRPr="000F7DEF">
        <w:rPr>
          <w:b/>
          <w:sz w:val="28"/>
          <w:szCs w:val="28"/>
          <w:lang w:val="kk-KZ"/>
        </w:rPr>
        <w:t xml:space="preserve">жұмыс және </w:t>
      </w:r>
      <w:r w:rsidRPr="000F7DEF">
        <w:rPr>
          <w:b/>
          <w:sz w:val="28"/>
          <w:szCs w:val="28"/>
          <w:lang w:val="kk-KZ"/>
        </w:rPr>
        <w:lastRenderedPageBreak/>
        <w:t>демалыс күндері сағат 09:00-ден 20:00-ге дейін</w:t>
      </w:r>
      <w:r>
        <w:rPr>
          <w:b/>
          <w:sz w:val="28"/>
          <w:szCs w:val="28"/>
          <w:lang w:val="kk-KZ"/>
        </w:rPr>
        <w:t xml:space="preserve">, </w:t>
      </w:r>
      <w:r w:rsidRPr="00994730">
        <w:rPr>
          <w:sz w:val="28"/>
          <w:szCs w:val="28"/>
          <w:lang w:val="kk-KZ"/>
        </w:rPr>
        <w:t xml:space="preserve"> сауда алаңы 2000 м2 асатын объектілер және жұмыс алаңына қарамастан сауда желілері үшін </w:t>
      </w:r>
      <w:r w:rsidRPr="000F7DEF">
        <w:rPr>
          <w:b/>
          <w:sz w:val="28"/>
          <w:szCs w:val="28"/>
          <w:lang w:val="kk-KZ"/>
        </w:rPr>
        <w:t>жұмыс күндері сағат 09:00-ден 22:00-ге дейін</w:t>
      </w:r>
      <w:r>
        <w:rPr>
          <w:b/>
          <w:sz w:val="28"/>
          <w:szCs w:val="28"/>
          <w:lang w:val="kk-KZ"/>
        </w:rPr>
        <w:t xml:space="preserve">, </w:t>
      </w:r>
      <w:r w:rsidRPr="000F7DEF">
        <w:rPr>
          <w:b/>
          <w:sz w:val="28"/>
          <w:szCs w:val="28"/>
          <w:lang w:val="kk-KZ"/>
        </w:rPr>
        <w:t>сенбі және жексенбі күндері жұмыс істеуге тыйым сал</w:t>
      </w:r>
      <w:r>
        <w:rPr>
          <w:b/>
          <w:sz w:val="28"/>
          <w:szCs w:val="28"/>
          <w:lang w:val="kk-KZ"/>
        </w:rPr>
        <w:t xml:space="preserve">умен (онлайн сатуды қоспағанда) </w:t>
      </w:r>
      <w:r w:rsidRPr="000F7DEF">
        <w:rPr>
          <w:b/>
          <w:sz w:val="28"/>
          <w:szCs w:val="28"/>
          <w:lang w:val="kk-KZ"/>
        </w:rPr>
        <w:t xml:space="preserve"> ұйымдастыру</w:t>
      </w:r>
      <w:r>
        <w:rPr>
          <w:b/>
          <w:sz w:val="28"/>
          <w:szCs w:val="28"/>
          <w:lang w:val="kk-KZ"/>
        </w:rPr>
        <w:t>;</w:t>
      </w:r>
    </w:p>
    <w:p w:rsidR="00F034F2" w:rsidRPr="00E04021"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4.39</w:t>
      </w:r>
      <w:r w:rsidRPr="00E04021">
        <w:rPr>
          <w:sz w:val="28"/>
          <w:szCs w:val="28"/>
          <w:lang w:val="kk-KZ"/>
        </w:rPr>
        <w:t>. тамақ өнімдерімен көше сауда</w:t>
      </w:r>
      <w:r>
        <w:rPr>
          <w:sz w:val="28"/>
          <w:szCs w:val="28"/>
          <w:lang w:val="kk-KZ"/>
        </w:rPr>
        <w:t xml:space="preserve">сының санкцияланған түрлерінің, </w:t>
      </w:r>
      <w:r w:rsidRPr="00E04021">
        <w:rPr>
          <w:sz w:val="28"/>
          <w:szCs w:val="28"/>
          <w:lang w:val="kk-KZ"/>
        </w:rPr>
        <w:t>оның ішінде тез тамақ өнімдерін, пончиктерді, балмұздақтарды, алып шығуға арналған кофелерді, көкөніс шатырларын жә</w:t>
      </w:r>
      <w:r>
        <w:rPr>
          <w:sz w:val="28"/>
          <w:szCs w:val="28"/>
          <w:lang w:val="kk-KZ"/>
        </w:rPr>
        <w:t xml:space="preserve">не т. б. сататын объектілердің </w:t>
      </w:r>
      <w:r w:rsidRPr="00E04021">
        <w:rPr>
          <w:sz w:val="28"/>
          <w:szCs w:val="28"/>
          <w:lang w:val="kk-KZ"/>
        </w:rPr>
        <w:t>жұмысын күшейтілген санитариялық-эпидемияға қарсы, санитариялық-профилактикалық іс-шараларды сақтай отырып</w:t>
      </w:r>
      <w:r w:rsidRPr="00E04021">
        <w:rPr>
          <w:b/>
          <w:sz w:val="28"/>
          <w:szCs w:val="28"/>
          <w:lang w:val="kk-KZ"/>
        </w:rPr>
        <w:t xml:space="preserve">,  </w:t>
      </w:r>
      <w:r w:rsidRPr="00325EB1">
        <w:rPr>
          <w:sz w:val="28"/>
          <w:szCs w:val="28"/>
          <w:lang w:val="kk-KZ"/>
        </w:rPr>
        <w:t>жұмыс кестесін</w:t>
      </w:r>
      <w:r w:rsidRPr="00E04021">
        <w:rPr>
          <w:b/>
          <w:sz w:val="28"/>
          <w:szCs w:val="28"/>
          <w:lang w:val="kk-KZ"/>
        </w:rPr>
        <w:t xml:space="preserve"> штаттық режимде </w:t>
      </w:r>
      <w:r w:rsidRPr="00325EB1">
        <w:rPr>
          <w:sz w:val="28"/>
          <w:szCs w:val="28"/>
          <w:lang w:val="kk-KZ"/>
        </w:rPr>
        <w:t>белгілей отырып ұйымдастыру;</w:t>
      </w:r>
    </w:p>
    <w:p w:rsidR="00F034F2" w:rsidRPr="000B032E"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4.40</w:t>
      </w:r>
      <w:r w:rsidRPr="000B032E">
        <w:rPr>
          <w:sz w:val="28"/>
          <w:szCs w:val="28"/>
          <w:lang w:val="kk-KZ"/>
        </w:rPr>
        <w:t xml:space="preserve">.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0B032E">
        <w:rPr>
          <w:b/>
          <w:sz w:val="28"/>
          <w:szCs w:val="28"/>
          <w:lang w:val="kk-KZ"/>
        </w:rPr>
        <w:t xml:space="preserve">штаттық режимде </w:t>
      </w:r>
      <w:r w:rsidRPr="000B032E">
        <w:rPr>
          <w:sz w:val="28"/>
          <w:szCs w:val="28"/>
          <w:lang w:val="kk-KZ"/>
        </w:rPr>
        <w:t>жұмыс кестесін белгілей отырып ұйымдастыру;</w:t>
      </w:r>
    </w:p>
    <w:p w:rsidR="00F034F2" w:rsidRPr="00AC23A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AC23A0">
        <w:rPr>
          <w:sz w:val="28"/>
          <w:szCs w:val="28"/>
          <w:lang w:val="kk-KZ"/>
        </w:rPr>
        <w:t>.</w:t>
      </w:r>
      <w:r>
        <w:rPr>
          <w:sz w:val="28"/>
          <w:szCs w:val="28"/>
          <w:lang w:val="kk-KZ"/>
        </w:rPr>
        <w:t>41</w:t>
      </w:r>
      <w:r w:rsidRPr="00AC23A0">
        <w:rPr>
          <w:sz w:val="28"/>
          <w:szCs w:val="28"/>
          <w:lang w:val="kk-KZ"/>
        </w:rPr>
        <w:t>. жабық спорттық объектілердің  жұмысын (спорт кешендері, спорт мектептері, спорт клубтары, жаттығу залдары) меншік нысанына қарамастан, күшейтілген санитариялық-эпидемияға қарсы, санитариялық-профилактикалық  іс-шараларды сақтаумен, топтық сабақтарсыз, тек жеке жаттығулар үшін, күшейтілген санитариялық-эпидемияға қарсы, санитариялық-профилактикалық іс-шараларды сақтай отырып,</w:t>
      </w:r>
      <w:r>
        <w:rPr>
          <w:sz w:val="28"/>
          <w:szCs w:val="28"/>
          <w:lang w:val="kk-KZ"/>
        </w:rPr>
        <w:t xml:space="preserve"> «Ashyq» </w:t>
      </w:r>
      <w:r w:rsidRPr="00AC23A0">
        <w:rPr>
          <w:sz w:val="28"/>
          <w:szCs w:val="28"/>
          <w:lang w:val="kk-KZ"/>
        </w:rPr>
        <w:t xml:space="preserve"> жобасына қа</w:t>
      </w:r>
      <w:r>
        <w:rPr>
          <w:sz w:val="28"/>
          <w:szCs w:val="28"/>
          <w:lang w:val="kk-KZ"/>
        </w:rPr>
        <w:t xml:space="preserve">тысатын объектілерді қоспағанда, </w:t>
      </w:r>
      <w:r w:rsidRPr="00AC23A0">
        <w:rPr>
          <w:sz w:val="28"/>
          <w:szCs w:val="28"/>
          <w:lang w:val="kk-KZ"/>
        </w:rPr>
        <w:t>жұмыс кестесін</w:t>
      </w:r>
      <w:r w:rsidRPr="00AC23A0">
        <w:rPr>
          <w:b/>
          <w:sz w:val="28"/>
          <w:szCs w:val="28"/>
          <w:lang w:val="kk-KZ"/>
        </w:rPr>
        <w:t xml:space="preserve">  жұмыс </w:t>
      </w:r>
      <w:r>
        <w:rPr>
          <w:b/>
          <w:sz w:val="28"/>
          <w:szCs w:val="28"/>
          <w:lang w:val="kk-KZ"/>
        </w:rPr>
        <w:t xml:space="preserve">күндері сағат </w:t>
      </w:r>
      <w:r w:rsidRPr="00F039C4">
        <w:rPr>
          <w:b/>
          <w:sz w:val="28"/>
          <w:szCs w:val="28"/>
          <w:lang w:val="kk-KZ"/>
        </w:rPr>
        <w:t>07:00</w:t>
      </w:r>
      <w:r>
        <w:rPr>
          <w:b/>
          <w:sz w:val="28"/>
          <w:szCs w:val="28"/>
          <w:lang w:val="kk-KZ"/>
        </w:rPr>
        <w:t xml:space="preserve">-ден </w:t>
      </w:r>
      <w:r w:rsidRPr="00AC23A0">
        <w:rPr>
          <w:b/>
          <w:sz w:val="28"/>
          <w:szCs w:val="28"/>
          <w:lang w:val="kk-KZ"/>
        </w:rPr>
        <w:t>22</w:t>
      </w:r>
      <w:r w:rsidRPr="00F039C4">
        <w:rPr>
          <w:b/>
          <w:sz w:val="28"/>
          <w:szCs w:val="28"/>
          <w:lang w:val="kk-KZ"/>
        </w:rPr>
        <w:t>:00</w:t>
      </w:r>
      <w:r>
        <w:rPr>
          <w:b/>
          <w:sz w:val="28"/>
          <w:szCs w:val="28"/>
          <w:lang w:val="kk-KZ"/>
        </w:rPr>
        <w:t xml:space="preserve">-ге дейін </w:t>
      </w:r>
      <w:r w:rsidRPr="00AC23A0">
        <w:rPr>
          <w:b/>
          <w:sz w:val="28"/>
          <w:szCs w:val="28"/>
          <w:lang w:val="kk-KZ"/>
        </w:rPr>
        <w:t xml:space="preserve">белгілей отырып, </w:t>
      </w:r>
      <w:r>
        <w:rPr>
          <w:b/>
          <w:sz w:val="28"/>
          <w:szCs w:val="28"/>
          <w:lang w:val="kk-KZ"/>
        </w:rPr>
        <w:t xml:space="preserve">сенбі және </w:t>
      </w:r>
      <w:r w:rsidRPr="00AC23A0">
        <w:rPr>
          <w:b/>
          <w:sz w:val="28"/>
          <w:szCs w:val="28"/>
          <w:lang w:val="kk-KZ"/>
        </w:rPr>
        <w:t>жексенбі күндері жұмысына тыйым салумен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D5321E">
        <w:rPr>
          <w:sz w:val="28"/>
          <w:szCs w:val="28"/>
          <w:lang w:val="kk-KZ"/>
        </w:rPr>
        <w:t>4.42. спорт объектілерінің аумағында жеке тәртіппен және адамдар тобымен ашық ауада спорттық жаттығуларды</w:t>
      </w:r>
      <w:r>
        <w:rPr>
          <w:sz w:val="28"/>
          <w:szCs w:val="28"/>
          <w:lang w:val="kk-KZ"/>
        </w:rPr>
        <w:t xml:space="preserve"> </w:t>
      </w:r>
      <w:r w:rsidRPr="00D5321E">
        <w:rPr>
          <w:sz w:val="28"/>
          <w:szCs w:val="28"/>
          <w:lang w:val="kk-KZ"/>
        </w:rPr>
        <w:t xml:space="preserve">міндетті түрде 2 метрден кем емес әлеуметтік қашықтықты </w:t>
      </w:r>
      <w:r>
        <w:rPr>
          <w:sz w:val="28"/>
          <w:szCs w:val="28"/>
          <w:lang w:val="kk-KZ"/>
        </w:rPr>
        <w:t xml:space="preserve">сақтай отырып </w:t>
      </w:r>
      <w:r w:rsidRPr="00D5321E">
        <w:rPr>
          <w:sz w:val="28"/>
          <w:szCs w:val="28"/>
          <w:lang w:val="kk-KZ"/>
        </w:rPr>
        <w:t>ұйымдастыру;</w:t>
      </w:r>
    </w:p>
    <w:p w:rsidR="00F034F2" w:rsidRPr="00B345A0" w:rsidRDefault="00F034F2" w:rsidP="00F034F2">
      <w:pPr>
        <w:pBdr>
          <w:bottom w:val="single" w:sz="4" w:space="31" w:color="FFFFFF"/>
        </w:pBdr>
        <w:shd w:val="clear" w:color="auto" w:fill="FFFFFF"/>
        <w:ind w:firstLine="709"/>
        <w:jc w:val="both"/>
        <w:rPr>
          <w:sz w:val="28"/>
          <w:szCs w:val="28"/>
          <w:lang w:val="kk-KZ"/>
        </w:rPr>
      </w:pPr>
      <w:r>
        <w:rPr>
          <w:sz w:val="28"/>
          <w:szCs w:val="28"/>
          <w:lang w:val="kk-KZ"/>
        </w:rPr>
        <w:t xml:space="preserve">4.43. </w:t>
      </w:r>
      <w:r w:rsidRPr="00B345A0">
        <w:rPr>
          <w:sz w:val="28"/>
          <w:szCs w:val="28"/>
          <w:lang w:val="kk-KZ"/>
        </w:rPr>
        <w:t>Ұлттық құрамалар, клуб командалары үшін спорттық жаттығуларды (30 адамнан артық емес, байланыссыз термометрия, спорттық базаларда тұру)</w:t>
      </w:r>
      <w:r>
        <w:rPr>
          <w:sz w:val="28"/>
          <w:szCs w:val="28"/>
          <w:lang w:val="kk-KZ"/>
        </w:rPr>
        <w:t xml:space="preserve"> </w:t>
      </w:r>
      <w:r w:rsidRPr="00B345A0">
        <w:rPr>
          <w:sz w:val="28"/>
          <w:szCs w:val="28"/>
          <w:lang w:val="kk-KZ"/>
        </w:rPr>
        <w:t>күшейтілген санитариялық-эпидемияға қарсы, санитариялық-профилактикалық іс-шараларды сақтай отырып ұйымдастыру;</w:t>
      </w:r>
      <w:r>
        <w:rPr>
          <w:sz w:val="28"/>
          <w:szCs w:val="28"/>
          <w:lang w:val="kk-KZ"/>
        </w:rPr>
        <w:t xml:space="preserve"> </w:t>
      </w:r>
    </w:p>
    <w:p w:rsidR="00F034F2" w:rsidRPr="00B345A0" w:rsidRDefault="00F034F2" w:rsidP="00F034F2">
      <w:pPr>
        <w:pBdr>
          <w:bottom w:val="single" w:sz="4" w:space="31" w:color="FFFFFF"/>
        </w:pBdr>
        <w:shd w:val="clear" w:color="auto" w:fill="FFFFFF"/>
        <w:ind w:firstLine="709"/>
        <w:jc w:val="both"/>
        <w:rPr>
          <w:sz w:val="28"/>
          <w:szCs w:val="28"/>
          <w:lang w:val="kk-KZ"/>
        </w:rPr>
      </w:pPr>
      <w:r w:rsidRPr="00B345A0">
        <w:rPr>
          <w:sz w:val="28"/>
          <w:szCs w:val="28"/>
          <w:lang w:val="kk-KZ"/>
        </w:rPr>
        <w:t>4.44. облыстық командаларды даярлау үшін оқу-жаттығу жиындарын спортшылардың және жаттықтырушылар құрамының COVID-19-ға қарсы вакцинациялаудың толық курсын алғаны туралы құжаттамалық растау ұсынылған және бір мезгілде 30 адамнан аспайтын күшейтілген санитариялық-дезинфекциялық режимді сақтаған жағдайда ұйымдастыру;</w:t>
      </w:r>
    </w:p>
    <w:p w:rsidR="00F034F2" w:rsidRPr="00B345A0" w:rsidRDefault="00F034F2" w:rsidP="00F034F2">
      <w:pPr>
        <w:pBdr>
          <w:bottom w:val="single" w:sz="4" w:space="31" w:color="FFFFFF"/>
        </w:pBdr>
        <w:shd w:val="clear" w:color="auto" w:fill="FFFFFF"/>
        <w:ind w:firstLine="709"/>
        <w:jc w:val="both"/>
        <w:rPr>
          <w:sz w:val="28"/>
          <w:szCs w:val="28"/>
          <w:lang w:val="kk-KZ"/>
        </w:rPr>
      </w:pPr>
      <w:r w:rsidRPr="00B345A0">
        <w:rPr>
          <w:sz w:val="28"/>
          <w:szCs w:val="28"/>
          <w:lang w:val="kk-KZ"/>
        </w:rPr>
        <w:t>4.45. "Ashyq" жобасына қатысушылар үшін 30 адамнан аспайтын марафондар (ашық ауада) өткізуді күшейтілген санитариялық-эпидемияға қарсы, санитариялық-профилактик</w:t>
      </w:r>
      <w:r>
        <w:rPr>
          <w:sz w:val="28"/>
          <w:szCs w:val="28"/>
          <w:lang w:val="kk-KZ"/>
        </w:rPr>
        <w:t>алық іс-шараларды сақтай отырып</w:t>
      </w:r>
      <w:r w:rsidRPr="00B345A0">
        <w:rPr>
          <w:sz w:val="28"/>
          <w:szCs w:val="28"/>
          <w:lang w:val="kk-KZ"/>
        </w:rPr>
        <w:t xml:space="preserve"> ұйымдастыру;</w:t>
      </w:r>
    </w:p>
    <w:p w:rsidR="00F034F2" w:rsidRDefault="00F034F2" w:rsidP="00F034F2">
      <w:pPr>
        <w:pBdr>
          <w:bottom w:val="single" w:sz="4" w:space="31" w:color="FFFFFF"/>
        </w:pBdr>
        <w:shd w:val="clear" w:color="auto" w:fill="FFFFFF"/>
        <w:ind w:firstLine="709"/>
        <w:jc w:val="both"/>
        <w:rPr>
          <w:sz w:val="28"/>
          <w:szCs w:val="28"/>
          <w:lang w:val="kk-KZ"/>
        </w:rPr>
      </w:pPr>
      <w:r w:rsidRPr="00B345A0">
        <w:rPr>
          <w:sz w:val="28"/>
          <w:szCs w:val="28"/>
          <w:lang w:val="kk-KZ"/>
        </w:rPr>
        <w:t xml:space="preserve">4.46. </w:t>
      </w:r>
      <w:r w:rsidRPr="00BC66C1">
        <w:rPr>
          <w:sz w:val="28"/>
          <w:szCs w:val="28"/>
          <w:lang w:val="kk-KZ"/>
        </w:rPr>
        <w:t>көрермендермен спорттық іс-шараларды "Ashyq" жобасына қатысатын кәсіпкерлік субъектілері үшін 20%-дан артық емес толтырылған кезде күшейтілген санитариялық-эпидемияға қарсы, санитариялық-профилактика</w:t>
      </w:r>
      <w:r>
        <w:rPr>
          <w:sz w:val="28"/>
          <w:szCs w:val="28"/>
          <w:lang w:val="kk-KZ"/>
        </w:rPr>
        <w:t xml:space="preserve">лық іс-шараларды сақтай отырып </w:t>
      </w:r>
      <w:r w:rsidRPr="00BC66C1">
        <w:rPr>
          <w:sz w:val="28"/>
          <w:szCs w:val="28"/>
          <w:lang w:val="kk-KZ"/>
        </w:rPr>
        <w:t>ұйымдастыру;</w:t>
      </w:r>
      <w:r>
        <w:rPr>
          <w:sz w:val="28"/>
          <w:szCs w:val="28"/>
          <w:lang w:val="kk-KZ"/>
        </w:rPr>
        <w:t xml:space="preserve"> </w:t>
      </w:r>
    </w:p>
    <w:p w:rsidR="00F034F2" w:rsidRPr="00AA1F09"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AA1F09">
        <w:rPr>
          <w:sz w:val="28"/>
          <w:szCs w:val="28"/>
          <w:lang w:val="kk-KZ"/>
        </w:rPr>
        <w:t>.4</w:t>
      </w:r>
      <w:r>
        <w:rPr>
          <w:sz w:val="28"/>
          <w:szCs w:val="28"/>
          <w:lang w:val="kk-KZ"/>
        </w:rPr>
        <w:t>7.</w:t>
      </w:r>
      <w:r w:rsidRPr="00AA1F09">
        <w:rPr>
          <w:sz w:val="28"/>
          <w:szCs w:val="28"/>
          <w:lang w:val="kk-KZ"/>
        </w:rPr>
        <w:t xml:space="preserve">фитнес-орталықтардың, фитнес-клубтардың, </w:t>
      </w:r>
      <w:r>
        <w:rPr>
          <w:sz w:val="28"/>
          <w:szCs w:val="28"/>
          <w:lang w:val="kk-KZ"/>
        </w:rPr>
        <w:t xml:space="preserve">йога орталықтардың, </w:t>
      </w:r>
      <w:r w:rsidRPr="00AA1F09">
        <w:rPr>
          <w:sz w:val="28"/>
          <w:szCs w:val="28"/>
          <w:lang w:val="kk-KZ"/>
        </w:rPr>
        <w:t xml:space="preserve">спорттық-сауықтыру объектілерінің жұмыстарын бассейндер мен сауналарды, </w:t>
      </w:r>
      <w:r w:rsidRPr="00AA1F09">
        <w:rPr>
          <w:sz w:val="28"/>
          <w:szCs w:val="28"/>
          <w:lang w:val="kk-KZ"/>
        </w:rPr>
        <w:lastRenderedPageBreak/>
        <w:t>СПА, массаж</w:t>
      </w:r>
      <w:r>
        <w:rPr>
          <w:sz w:val="28"/>
          <w:szCs w:val="28"/>
          <w:lang w:val="kk-KZ"/>
        </w:rPr>
        <w:t>, пилинг және т. б. іске қосылуы</w:t>
      </w:r>
      <w:r w:rsidRPr="00AA1F09">
        <w:rPr>
          <w:sz w:val="28"/>
          <w:szCs w:val="28"/>
          <w:lang w:val="kk-KZ"/>
        </w:rPr>
        <w:t>мен, орналасқан жеріне қарамастан, бір келушіге  жаттығу залының 4 м</w:t>
      </w:r>
      <w:r w:rsidRPr="00AA1F09">
        <w:rPr>
          <w:sz w:val="28"/>
          <w:szCs w:val="28"/>
          <w:vertAlign w:val="superscript"/>
          <w:lang w:val="kk-KZ"/>
        </w:rPr>
        <w:t>2</w:t>
      </w:r>
      <w:r>
        <w:rPr>
          <w:sz w:val="28"/>
          <w:szCs w:val="28"/>
          <w:lang w:val="kk-KZ"/>
        </w:rPr>
        <w:t xml:space="preserve"> есебімен және</w:t>
      </w:r>
      <w:r w:rsidRPr="00AA1F09">
        <w:rPr>
          <w:sz w:val="28"/>
          <w:szCs w:val="28"/>
          <w:lang w:val="kk-KZ"/>
        </w:rPr>
        <w:t xml:space="preserve"> 5м</w:t>
      </w:r>
      <w:r w:rsidRPr="00AA1F09">
        <w:rPr>
          <w:sz w:val="28"/>
          <w:szCs w:val="28"/>
          <w:vertAlign w:val="superscript"/>
          <w:lang w:val="kk-KZ"/>
        </w:rPr>
        <w:t xml:space="preserve">2 </w:t>
      </w:r>
      <w:r>
        <w:rPr>
          <w:sz w:val="28"/>
          <w:szCs w:val="28"/>
          <w:vertAlign w:val="superscript"/>
          <w:lang w:val="kk-KZ"/>
        </w:rPr>
        <w:t xml:space="preserve"> </w:t>
      </w:r>
      <w:r w:rsidRPr="00AA1F09">
        <w:rPr>
          <w:sz w:val="28"/>
          <w:szCs w:val="28"/>
          <w:lang w:val="kk-KZ"/>
        </w:rPr>
        <w:t>су айнасын қамтамасыз етумен</w:t>
      </w:r>
      <w:r>
        <w:rPr>
          <w:sz w:val="28"/>
          <w:szCs w:val="28"/>
          <w:lang w:val="kk-KZ"/>
        </w:rPr>
        <w:t>,</w:t>
      </w:r>
      <w:r w:rsidRPr="00AA1F09">
        <w:rPr>
          <w:sz w:val="28"/>
          <w:szCs w:val="28"/>
          <w:lang w:val="kk-KZ"/>
        </w:rPr>
        <w:t xml:space="preserve"> қатаң түрде алдын ала жазылу бойынша,</w:t>
      </w:r>
      <w:r>
        <w:rPr>
          <w:sz w:val="28"/>
          <w:szCs w:val="28"/>
          <w:lang w:val="kk-KZ"/>
        </w:rPr>
        <w:t xml:space="preserve"> </w:t>
      </w:r>
      <w:r w:rsidRPr="008377EF">
        <w:rPr>
          <w:b/>
          <w:sz w:val="28"/>
          <w:szCs w:val="28"/>
          <w:lang w:val="kk-KZ"/>
        </w:rPr>
        <w:t>топтық сабақтарды өткізбей,</w:t>
      </w:r>
      <w:r w:rsidRPr="00AA1F09">
        <w:rPr>
          <w:sz w:val="28"/>
          <w:szCs w:val="28"/>
          <w:lang w:val="kk-KZ"/>
        </w:rPr>
        <w:t xml:space="preserve"> күшейтілген санитариялық-эпидемияға қарсы, санитариялық-профилактикалық іс-шараларды сақтаумен, </w:t>
      </w:r>
      <w:r w:rsidRPr="008377EF">
        <w:rPr>
          <w:b/>
          <w:sz w:val="28"/>
          <w:szCs w:val="28"/>
          <w:lang w:val="kk-KZ"/>
        </w:rPr>
        <w:t>"Ashyq" жобасына қатысатын объектілерді қоспағанда, 5 адамнан аспайтын топпен сабақ өткізумен,</w:t>
      </w:r>
      <w:r>
        <w:rPr>
          <w:b/>
          <w:sz w:val="28"/>
          <w:szCs w:val="28"/>
          <w:lang w:val="kk-KZ"/>
        </w:rPr>
        <w:t xml:space="preserve"> </w:t>
      </w:r>
      <w:r w:rsidRPr="007D3FAE">
        <w:rPr>
          <w:sz w:val="28"/>
          <w:szCs w:val="28"/>
          <w:lang w:val="kk-KZ"/>
        </w:rPr>
        <w:t>жұмыс кестесін</w:t>
      </w:r>
      <w:r w:rsidRPr="00AA1F09">
        <w:rPr>
          <w:b/>
          <w:sz w:val="28"/>
          <w:szCs w:val="28"/>
          <w:lang w:val="kk-KZ"/>
        </w:rPr>
        <w:t xml:space="preserve">  жұмыс күндері </w:t>
      </w:r>
      <w:r>
        <w:rPr>
          <w:b/>
          <w:sz w:val="28"/>
          <w:szCs w:val="28"/>
          <w:lang w:val="kk-KZ"/>
        </w:rPr>
        <w:t xml:space="preserve"> сағат 07.00- ден</w:t>
      </w:r>
      <w:r w:rsidRPr="00D35F4C">
        <w:rPr>
          <w:b/>
          <w:sz w:val="28"/>
          <w:szCs w:val="28"/>
          <w:lang w:val="kk-KZ"/>
        </w:rPr>
        <w:t xml:space="preserve"> 22.00</w:t>
      </w:r>
      <w:r>
        <w:rPr>
          <w:b/>
          <w:sz w:val="28"/>
          <w:szCs w:val="28"/>
          <w:lang w:val="kk-KZ"/>
        </w:rPr>
        <w:t>-ге дейін</w:t>
      </w:r>
      <w:r w:rsidRPr="00AA1F09">
        <w:rPr>
          <w:b/>
          <w:sz w:val="28"/>
          <w:szCs w:val="28"/>
          <w:lang w:val="kk-KZ"/>
        </w:rPr>
        <w:t xml:space="preserve"> белгілей отырып, сенбі және жексенбі күндері жұмысына тыйым салумен  ұйымдастыру</w:t>
      </w:r>
      <w:r>
        <w:rPr>
          <w:b/>
          <w:sz w:val="28"/>
          <w:szCs w:val="28"/>
          <w:lang w:val="kk-KZ"/>
        </w:rPr>
        <w:t xml:space="preserve">. </w:t>
      </w:r>
    </w:p>
    <w:p w:rsidR="00F034F2" w:rsidRPr="00B75528"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4.48.</w:t>
      </w:r>
      <w:r w:rsidRPr="00B75528">
        <w:rPr>
          <w:sz w:val="28"/>
          <w:szCs w:val="28"/>
          <w:lang w:val="kk-KZ"/>
        </w:rPr>
        <w:t xml:space="preserve"> жабық бассейндердің жұмысын сауналарды қатыстыра отырып, қатаң түрде алдын ала жазылу бойынша, </w:t>
      </w:r>
      <w:r w:rsidRPr="002B2A76">
        <w:rPr>
          <w:sz w:val="28"/>
          <w:szCs w:val="28"/>
          <w:lang w:val="kk-KZ"/>
        </w:rPr>
        <w:t xml:space="preserve">бір уақытта бір жолда бір келушінің болуын </w:t>
      </w:r>
      <w:r w:rsidRPr="00B75528">
        <w:rPr>
          <w:sz w:val="28"/>
          <w:szCs w:val="28"/>
          <w:lang w:val="kk-KZ"/>
        </w:rPr>
        <w:t xml:space="preserve">қатаң түрде </w:t>
      </w:r>
      <w:r w:rsidRPr="002B2A76">
        <w:rPr>
          <w:sz w:val="28"/>
          <w:szCs w:val="28"/>
          <w:lang w:val="kk-KZ"/>
        </w:rPr>
        <w:t>қамтамасыз ете отырып,</w:t>
      </w:r>
      <w:r w:rsidRPr="00B75528">
        <w:rPr>
          <w:sz w:val="28"/>
          <w:szCs w:val="28"/>
          <w:lang w:val="kk-KZ"/>
        </w:rPr>
        <w:t xml:space="preserve"> олар болмаған кезде бір адамға 5м</w:t>
      </w:r>
      <w:r w:rsidRPr="00B75528">
        <w:rPr>
          <w:sz w:val="28"/>
          <w:szCs w:val="28"/>
          <w:vertAlign w:val="superscript"/>
          <w:lang w:val="kk-KZ"/>
        </w:rPr>
        <w:t xml:space="preserve">2 </w:t>
      </w:r>
      <w:r w:rsidRPr="00B75528">
        <w:rPr>
          <w:sz w:val="28"/>
          <w:szCs w:val="28"/>
          <w:lang w:val="kk-KZ"/>
        </w:rPr>
        <w:t xml:space="preserve">су айнасын есептей отырып, </w:t>
      </w:r>
      <w:r w:rsidRPr="00B75528">
        <w:rPr>
          <w:b/>
          <w:sz w:val="28"/>
          <w:szCs w:val="28"/>
          <w:lang w:val="kk-KZ"/>
        </w:rPr>
        <w:t>топтық сабақтарды өткізбей,</w:t>
      </w:r>
      <w:r>
        <w:rPr>
          <w:b/>
          <w:sz w:val="28"/>
          <w:szCs w:val="28"/>
          <w:lang w:val="kk-KZ"/>
        </w:rPr>
        <w:t xml:space="preserve"> </w:t>
      </w:r>
      <w:r w:rsidRPr="00B75528">
        <w:rPr>
          <w:sz w:val="28"/>
          <w:szCs w:val="28"/>
          <w:lang w:val="kk-KZ"/>
        </w:rPr>
        <w:t>күшейтілген санитариялық-эпидемияға қарсы, санитариялық-профилактикалық іс-шараларды сақтаумен,</w:t>
      </w:r>
      <w:r>
        <w:rPr>
          <w:sz w:val="28"/>
          <w:szCs w:val="28"/>
          <w:lang w:val="kk-KZ"/>
        </w:rPr>
        <w:t xml:space="preserve"> «</w:t>
      </w:r>
      <w:r>
        <w:rPr>
          <w:b/>
          <w:sz w:val="28"/>
          <w:szCs w:val="28"/>
          <w:lang w:val="kk-KZ"/>
        </w:rPr>
        <w:t xml:space="preserve">Ashyq» </w:t>
      </w:r>
      <w:r w:rsidRPr="008377EF">
        <w:rPr>
          <w:b/>
          <w:sz w:val="28"/>
          <w:szCs w:val="28"/>
          <w:lang w:val="kk-KZ"/>
        </w:rPr>
        <w:t xml:space="preserve"> жобасына қатысатын объектілерді қоспағанда,</w:t>
      </w:r>
      <w:r>
        <w:rPr>
          <w:b/>
          <w:sz w:val="28"/>
          <w:szCs w:val="28"/>
          <w:lang w:val="kk-KZ"/>
        </w:rPr>
        <w:t xml:space="preserve"> </w:t>
      </w:r>
      <w:r w:rsidRPr="00B75528">
        <w:rPr>
          <w:b/>
          <w:sz w:val="28"/>
          <w:szCs w:val="28"/>
          <w:lang w:val="kk-KZ"/>
        </w:rPr>
        <w:t>жұмыс күндері жұмыс кестесін сағат 07:00-ден 22:00-ге дейін белгілей отырып, сенбі</w:t>
      </w:r>
      <w:r>
        <w:rPr>
          <w:b/>
          <w:sz w:val="28"/>
          <w:szCs w:val="28"/>
          <w:lang w:val="kk-KZ"/>
        </w:rPr>
        <w:t xml:space="preserve"> </w:t>
      </w:r>
      <w:r w:rsidRPr="00B75528">
        <w:rPr>
          <w:b/>
          <w:sz w:val="28"/>
          <w:szCs w:val="28"/>
          <w:lang w:val="kk-KZ"/>
        </w:rPr>
        <w:t>және жексенбі күндері жұмыста</w:t>
      </w:r>
      <w:r>
        <w:rPr>
          <w:b/>
          <w:sz w:val="28"/>
          <w:szCs w:val="28"/>
          <w:lang w:val="kk-KZ"/>
        </w:rPr>
        <w:t>рына тыйым салумен ұйымдастыру;</w:t>
      </w:r>
    </w:p>
    <w:p w:rsidR="00F034F2" w:rsidRPr="0012145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121458">
        <w:rPr>
          <w:sz w:val="28"/>
          <w:szCs w:val="28"/>
          <w:lang w:val="kk-KZ"/>
        </w:rPr>
        <w:t>.4</w:t>
      </w:r>
      <w:r>
        <w:rPr>
          <w:sz w:val="28"/>
          <w:szCs w:val="28"/>
          <w:lang w:val="kk-KZ"/>
        </w:rPr>
        <w:t>9</w:t>
      </w:r>
      <w:r w:rsidRPr="00121458">
        <w:rPr>
          <w:sz w:val="28"/>
          <w:szCs w:val="28"/>
          <w:lang w:val="kk-KZ"/>
        </w:rPr>
        <w:t xml:space="preserve">. </w:t>
      </w:r>
      <w:r w:rsidRPr="008377EF">
        <w:rPr>
          <w:sz w:val="28"/>
          <w:szCs w:val="28"/>
          <w:lang w:val="kk-KZ"/>
        </w:rPr>
        <w:t>моншаның  жұмысын бассейндер, СПА, массаж, пилинг және т. б. іске қосылуымен (қатаң түрде алдын ала жазылу бойынша) бір келушіге 4 м</w:t>
      </w:r>
      <w:r w:rsidRPr="008377EF">
        <w:rPr>
          <w:sz w:val="28"/>
          <w:szCs w:val="28"/>
          <w:vertAlign w:val="superscript"/>
          <w:lang w:val="kk-KZ"/>
        </w:rPr>
        <w:t>2</w:t>
      </w:r>
      <w:r w:rsidRPr="008377EF">
        <w:rPr>
          <w:sz w:val="28"/>
          <w:szCs w:val="28"/>
          <w:lang w:val="kk-KZ"/>
        </w:rPr>
        <w:t xml:space="preserve"> есебімен, бір адамға 5 м</w:t>
      </w:r>
      <w:r w:rsidRPr="008377EF">
        <w:rPr>
          <w:sz w:val="28"/>
          <w:szCs w:val="28"/>
          <w:vertAlign w:val="superscript"/>
          <w:lang w:val="kk-KZ"/>
        </w:rPr>
        <w:t>2</w:t>
      </w:r>
      <w:r w:rsidRPr="008377EF">
        <w:rPr>
          <w:sz w:val="28"/>
          <w:szCs w:val="28"/>
          <w:lang w:val="kk-KZ"/>
        </w:rPr>
        <w:t xml:space="preserve">  су айнасын есептей отырып  күшейтілген</w:t>
      </w:r>
      <w:r>
        <w:rPr>
          <w:sz w:val="28"/>
          <w:szCs w:val="28"/>
          <w:lang w:val="kk-KZ"/>
        </w:rPr>
        <w:t xml:space="preserve"> </w:t>
      </w:r>
      <w:r w:rsidRPr="008377EF">
        <w:rPr>
          <w:sz w:val="28"/>
          <w:szCs w:val="28"/>
          <w:lang w:val="kk-KZ"/>
        </w:rPr>
        <w:t>санитариялық-эпидемияға қарсы, санитариялық-профилактикалық іс-шараларды сақтай отырып</w:t>
      </w:r>
      <w:r>
        <w:rPr>
          <w:sz w:val="28"/>
          <w:szCs w:val="28"/>
          <w:lang w:val="kk-KZ"/>
        </w:rPr>
        <w:t xml:space="preserve">, </w:t>
      </w:r>
      <w:r w:rsidRPr="00121458">
        <w:rPr>
          <w:sz w:val="28"/>
          <w:szCs w:val="28"/>
          <w:lang w:val="kk-KZ"/>
        </w:rPr>
        <w:t>жұмыс кестесін</w:t>
      </w:r>
      <w:r>
        <w:rPr>
          <w:sz w:val="28"/>
          <w:szCs w:val="28"/>
          <w:lang w:val="kk-KZ"/>
        </w:rPr>
        <w:t xml:space="preserve"> </w:t>
      </w:r>
      <w:r w:rsidRPr="00994730">
        <w:rPr>
          <w:b/>
          <w:sz w:val="28"/>
          <w:szCs w:val="28"/>
          <w:lang w:val="kk-KZ"/>
        </w:rPr>
        <w:t>штаттық режимде</w:t>
      </w:r>
      <w:r>
        <w:rPr>
          <w:b/>
          <w:sz w:val="28"/>
          <w:szCs w:val="28"/>
          <w:lang w:val="kk-KZ"/>
        </w:rPr>
        <w:t xml:space="preserve"> </w:t>
      </w:r>
      <w:r w:rsidRPr="00121458">
        <w:rPr>
          <w:sz w:val="28"/>
          <w:szCs w:val="28"/>
          <w:lang w:val="kk-KZ"/>
        </w:rPr>
        <w:t>белгілей отырып ұйымдастыру;</w:t>
      </w:r>
    </w:p>
    <w:p w:rsidR="00F034F2"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4.50.</w:t>
      </w:r>
      <w:r w:rsidRPr="00121458">
        <w:rPr>
          <w:sz w:val="28"/>
          <w:szCs w:val="28"/>
          <w:lang w:val="kk-KZ"/>
        </w:rPr>
        <w:t>саунаның  жұмысын бассейндер, СПА, массаж, пилинг және т. б. іске қосылуымен</w:t>
      </w:r>
      <w:r>
        <w:rPr>
          <w:sz w:val="28"/>
          <w:szCs w:val="28"/>
          <w:lang w:val="kk-KZ"/>
        </w:rPr>
        <w:t xml:space="preserve"> </w:t>
      </w:r>
      <w:r w:rsidRPr="008377EF">
        <w:rPr>
          <w:sz w:val="28"/>
          <w:szCs w:val="28"/>
          <w:lang w:val="kk-KZ"/>
        </w:rPr>
        <w:t>бір келушіге 4 м</w:t>
      </w:r>
      <w:r w:rsidRPr="008377EF">
        <w:rPr>
          <w:sz w:val="28"/>
          <w:szCs w:val="28"/>
          <w:vertAlign w:val="superscript"/>
          <w:lang w:val="kk-KZ"/>
        </w:rPr>
        <w:t>2</w:t>
      </w:r>
      <w:r>
        <w:rPr>
          <w:sz w:val="28"/>
          <w:szCs w:val="28"/>
          <w:lang w:val="kk-KZ"/>
        </w:rPr>
        <w:t xml:space="preserve"> есебімен және </w:t>
      </w:r>
      <w:r w:rsidRPr="008377EF">
        <w:rPr>
          <w:sz w:val="28"/>
          <w:szCs w:val="28"/>
          <w:lang w:val="kk-KZ"/>
        </w:rPr>
        <w:t xml:space="preserve"> бір адамға 5 м</w:t>
      </w:r>
      <w:r w:rsidRPr="008377EF">
        <w:rPr>
          <w:sz w:val="28"/>
          <w:szCs w:val="28"/>
          <w:vertAlign w:val="superscript"/>
          <w:lang w:val="kk-KZ"/>
        </w:rPr>
        <w:t>2</w:t>
      </w:r>
      <w:r>
        <w:rPr>
          <w:sz w:val="28"/>
          <w:szCs w:val="28"/>
          <w:lang w:val="kk-KZ"/>
        </w:rPr>
        <w:t xml:space="preserve"> су айнасын есептей отырып, </w:t>
      </w:r>
      <w:r w:rsidRPr="0056752A">
        <w:rPr>
          <w:sz w:val="28"/>
          <w:szCs w:val="28"/>
          <w:lang w:val="kk-KZ"/>
        </w:rPr>
        <w:t>келушілердің</w:t>
      </w:r>
      <w:r>
        <w:rPr>
          <w:sz w:val="28"/>
          <w:szCs w:val="28"/>
          <w:lang w:val="kk-KZ"/>
        </w:rPr>
        <w:t xml:space="preserve"> б</w:t>
      </w:r>
      <w:r w:rsidRPr="0056752A">
        <w:rPr>
          <w:sz w:val="28"/>
          <w:szCs w:val="28"/>
          <w:lang w:val="kk-KZ"/>
        </w:rPr>
        <w:t>ір уақытта қатысуымен,</w:t>
      </w:r>
      <w:r w:rsidRPr="008377EF">
        <w:rPr>
          <w:sz w:val="28"/>
          <w:szCs w:val="28"/>
          <w:lang w:val="kk-KZ"/>
        </w:rPr>
        <w:t xml:space="preserve">  </w:t>
      </w:r>
      <w:r>
        <w:rPr>
          <w:sz w:val="28"/>
          <w:szCs w:val="28"/>
          <w:lang w:val="kk-KZ"/>
        </w:rPr>
        <w:t xml:space="preserve"> </w:t>
      </w:r>
      <w:r w:rsidRPr="00121458">
        <w:rPr>
          <w:sz w:val="28"/>
          <w:szCs w:val="28"/>
          <w:lang w:val="kk-KZ"/>
        </w:rPr>
        <w:t>күшейтілген</w:t>
      </w:r>
      <w:r>
        <w:rPr>
          <w:sz w:val="28"/>
          <w:szCs w:val="28"/>
          <w:lang w:val="kk-KZ"/>
        </w:rPr>
        <w:t xml:space="preserve"> </w:t>
      </w:r>
      <w:r w:rsidRPr="00121458">
        <w:rPr>
          <w:sz w:val="28"/>
          <w:szCs w:val="28"/>
          <w:lang w:val="kk-KZ"/>
        </w:rPr>
        <w:t xml:space="preserve">санитариялық-эпидемияға қарсы, санитариялық-профилактикалық іс-шараларды сақтай отырып, </w:t>
      </w:r>
      <w:r>
        <w:rPr>
          <w:sz w:val="28"/>
          <w:szCs w:val="28"/>
          <w:lang w:val="kk-KZ"/>
        </w:rPr>
        <w:t>«</w:t>
      </w:r>
      <w:r>
        <w:rPr>
          <w:b/>
          <w:sz w:val="28"/>
          <w:szCs w:val="28"/>
          <w:lang w:val="kk-KZ"/>
        </w:rPr>
        <w:t>Ashyq»</w:t>
      </w:r>
      <w:r w:rsidRPr="00D660E3">
        <w:rPr>
          <w:b/>
          <w:sz w:val="28"/>
          <w:szCs w:val="28"/>
          <w:lang w:val="kk-KZ"/>
        </w:rPr>
        <w:t xml:space="preserve"> жобасына қат</w:t>
      </w:r>
      <w:r>
        <w:rPr>
          <w:b/>
          <w:sz w:val="28"/>
          <w:szCs w:val="28"/>
          <w:lang w:val="kk-KZ"/>
        </w:rPr>
        <w:t xml:space="preserve">ысатын объектілерді қоспағанда, </w:t>
      </w:r>
      <w:r w:rsidRPr="008377EF">
        <w:rPr>
          <w:b/>
          <w:sz w:val="28"/>
          <w:szCs w:val="28"/>
          <w:lang w:val="kk-KZ"/>
        </w:rPr>
        <w:t>жұмыс</w:t>
      </w:r>
      <w:r>
        <w:rPr>
          <w:b/>
          <w:sz w:val="28"/>
          <w:szCs w:val="28"/>
          <w:lang w:val="kk-KZ"/>
        </w:rPr>
        <w:t xml:space="preserve"> күндері сағат </w:t>
      </w:r>
      <w:r w:rsidRPr="008377EF">
        <w:rPr>
          <w:b/>
          <w:sz w:val="28"/>
          <w:szCs w:val="28"/>
          <w:lang w:val="kk-KZ"/>
        </w:rPr>
        <w:t>0</w:t>
      </w:r>
      <w:r>
        <w:rPr>
          <w:b/>
          <w:sz w:val="28"/>
          <w:szCs w:val="28"/>
          <w:lang w:val="kk-KZ"/>
        </w:rPr>
        <w:t>7</w:t>
      </w:r>
      <w:r w:rsidRPr="008377EF">
        <w:rPr>
          <w:b/>
          <w:sz w:val="28"/>
          <w:szCs w:val="28"/>
          <w:lang w:val="kk-KZ"/>
        </w:rPr>
        <w:t>:00-ден 2</w:t>
      </w:r>
      <w:r>
        <w:rPr>
          <w:b/>
          <w:sz w:val="28"/>
          <w:szCs w:val="28"/>
          <w:lang w:val="kk-KZ"/>
        </w:rPr>
        <w:t>3</w:t>
      </w:r>
      <w:r w:rsidRPr="008377EF">
        <w:rPr>
          <w:b/>
          <w:sz w:val="28"/>
          <w:szCs w:val="28"/>
          <w:lang w:val="kk-KZ"/>
        </w:rPr>
        <w:t>:00-ге</w:t>
      </w:r>
      <w:r>
        <w:rPr>
          <w:b/>
          <w:sz w:val="28"/>
          <w:szCs w:val="28"/>
          <w:lang w:val="kk-KZ"/>
        </w:rPr>
        <w:t xml:space="preserve"> дейін </w:t>
      </w:r>
      <w:r w:rsidRPr="0056752A">
        <w:rPr>
          <w:sz w:val="28"/>
          <w:szCs w:val="28"/>
          <w:lang w:val="kk-KZ"/>
        </w:rPr>
        <w:t>жұмыс кестесін белгілей отырып,</w:t>
      </w:r>
      <w:r>
        <w:rPr>
          <w:b/>
          <w:sz w:val="28"/>
          <w:szCs w:val="28"/>
          <w:lang w:val="kk-KZ"/>
        </w:rPr>
        <w:t xml:space="preserve"> сенбі</w:t>
      </w:r>
      <w:r w:rsidRPr="008377EF">
        <w:rPr>
          <w:b/>
          <w:sz w:val="28"/>
          <w:szCs w:val="28"/>
          <w:lang w:val="kk-KZ"/>
        </w:rPr>
        <w:t xml:space="preserve"> және </w:t>
      </w:r>
      <w:r>
        <w:rPr>
          <w:b/>
          <w:sz w:val="28"/>
          <w:szCs w:val="28"/>
          <w:lang w:val="kk-KZ"/>
        </w:rPr>
        <w:t>жексенбі</w:t>
      </w:r>
      <w:r w:rsidRPr="008377EF">
        <w:rPr>
          <w:b/>
          <w:sz w:val="28"/>
          <w:szCs w:val="28"/>
          <w:lang w:val="kk-KZ"/>
        </w:rPr>
        <w:t xml:space="preserve"> күндері </w:t>
      </w:r>
      <w:r>
        <w:rPr>
          <w:b/>
          <w:sz w:val="28"/>
          <w:szCs w:val="28"/>
          <w:lang w:val="kk-KZ"/>
        </w:rPr>
        <w:t xml:space="preserve">жұмыстарына тыйым салумен  ұйымдастыру; </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8377EF">
        <w:rPr>
          <w:sz w:val="28"/>
          <w:szCs w:val="28"/>
          <w:lang w:val="kk-KZ"/>
        </w:rPr>
        <w:t>.</w:t>
      </w:r>
      <w:r>
        <w:rPr>
          <w:sz w:val="28"/>
          <w:szCs w:val="28"/>
          <w:lang w:val="kk-KZ"/>
        </w:rPr>
        <w:t>51</w:t>
      </w:r>
      <w:r w:rsidRPr="008377EF">
        <w:rPr>
          <w:sz w:val="28"/>
          <w:szCs w:val="28"/>
          <w:lang w:val="kk-KZ"/>
        </w:rPr>
        <w:t xml:space="preserve">. СПА-орталықтарының, СПА-салондардың, сондай-ақ массаж орталықтары мен кабинеттердің жұмысын (қатаң түрде алдын ала жазылу бойынша) массаж салонына бір мезгілде 3 келушіден </w:t>
      </w:r>
      <w:r>
        <w:rPr>
          <w:sz w:val="28"/>
          <w:szCs w:val="28"/>
          <w:lang w:val="kk-KZ"/>
        </w:rPr>
        <w:t>артық емес</w:t>
      </w:r>
      <w:r w:rsidRPr="008377EF">
        <w:rPr>
          <w:sz w:val="28"/>
          <w:szCs w:val="28"/>
          <w:lang w:val="kk-KZ"/>
        </w:rPr>
        <w:t xml:space="preserve"> барумен, күшейтілген санитариялық-эпидемияға қарсы, санитариялық-профилактикалық іс-шараларды сақтаумен,  </w:t>
      </w:r>
      <w:r w:rsidRPr="002312D0">
        <w:rPr>
          <w:b/>
          <w:sz w:val="28"/>
          <w:szCs w:val="28"/>
          <w:lang w:val="kk-KZ"/>
        </w:rPr>
        <w:t>«Ashyq» жобасына қатысатын объектілерді қоспағанда,</w:t>
      </w:r>
      <w:r>
        <w:rPr>
          <w:b/>
          <w:sz w:val="28"/>
          <w:szCs w:val="28"/>
          <w:lang w:val="kk-KZ"/>
        </w:rPr>
        <w:t xml:space="preserve"> </w:t>
      </w:r>
      <w:r w:rsidRPr="008377EF">
        <w:rPr>
          <w:b/>
          <w:sz w:val="28"/>
          <w:szCs w:val="28"/>
          <w:lang w:val="kk-KZ"/>
        </w:rPr>
        <w:t>жұмыс күндері сағат 07:00-ден 2</w:t>
      </w:r>
      <w:r>
        <w:rPr>
          <w:b/>
          <w:sz w:val="28"/>
          <w:szCs w:val="28"/>
          <w:lang w:val="kk-KZ"/>
        </w:rPr>
        <w:t>2</w:t>
      </w:r>
      <w:r w:rsidRPr="008377EF">
        <w:rPr>
          <w:b/>
          <w:sz w:val="28"/>
          <w:szCs w:val="28"/>
          <w:lang w:val="kk-KZ"/>
        </w:rPr>
        <w:t xml:space="preserve">:00-ге дейін </w:t>
      </w:r>
      <w:r w:rsidRPr="00C45207">
        <w:rPr>
          <w:sz w:val="28"/>
          <w:szCs w:val="28"/>
          <w:lang w:val="kk-KZ"/>
        </w:rPr>
        <w:t>жұмыс кестесін белгілей отырып,</w:t>
      </w:r>
      <w:r w:rsidRPr="008377EF">
        <w:rPr>
          <w:b/>
          <w:sz w:val="28"/>
          <w:szCs w:val="28"/>
          <w:lang w:val="kk-KZ"/>
        </w:rPr>
        <w:t xml:space="preserve"> сенбі және жексенбі күндері жұмыстарына тыйым салумен ұйымдастыру</w:t>
      </w:r>
      <w:r>
        <w:rPr>
          <w:sz w:val="28"/>
          <w:szCs w:val="28"/>
          <w:lang w:val="kk-KZ"/>
        </w:rPr>
        <w:t>;</w:t>
      </w:r>
    </w:p>
    <w:p w:rsidR="00F034F2" w:rsidRPr="00F933B7" w:rsidRDefault="00F034F2" w:rsidP="00F034F2">
      <w:pPr>
        <w:pBdr>
          <w:bottom w:val="single" w:sz="4" w:space="31" w:color="FFFFFF"/>
        </w:pBdr>
        <w:shd w:val="clear" w:color="auto" w:fill="FFFFFF"/>
        <w:ind w:firstLine="709"/>
        <w:jc w:val="both"/>
        <w:rPr>
          <w:b/>
          <w:sz w:val="28"/>
          <w:szCs w:val="28"/>
          <w:lang w:val="kk-KZ"/>
        </w:rPr>
      </w:pPr>
      <w:r w:rsidRPr="00D5576A">
        <w:rPr>
          <w:sz w:val="28"/>
          <w:szCs w:val="28"/>
          <w:lang w:val="kk-KZ"/>
        </w:rPr>
        <w:t xml:space="preserve">4.52. </w:t>
      </w:r>
      <w:r w:rsidRPr="00F933B7">
        <w:rPr>
          <w:sz w:val="28"/>
          <w:szCs w:val="28"/>
          <w:lang w:val="kk-KZ"/>
        </w:rPr>
        <w:t>косметикалық және косметологиялық қызметтер, маникюр және педикюр қызметтерін көрсететін сұлулық салондарының, шаштараздар</w:t>
      </w:r>
      <w:r>
        <w:rPr>
          <w:sz w:val="28"/>
          <w:szCs w:val="28"/>
          <w:lang w:val="kk-KZ"/>
        </w:rPr>
        <w:t xml:space="preserve">дың, орталықтар мен салондардың, «барбер шоптардың» </w:t>
      </w:r>
      <w:r w:rsidRPr="00F933B7">
        <w:rPr>
          <w:sz w:val="28"/>
          <w:szCs w:val="28"/>
          <w:lang w:val="kk-KZ"/>
        </w:rPr>
        <w:t>жұмысын (1 келушіге 4 м</w:t>
      </w:r>
      <w:r w:rsidRPr="00F933B7">
        <w:rPr>
          <w:sz w:val="28"/>
          <w:szCs w:val="28"/>
          <w:vertAlign w:val="superscript"/>
          <w:lang w:val="kk-KZ"/>
        </w:rPr>
        <w:t>2</w:t>
      </w:r>
      <w:r w:rsidRPr="00F933B7">
        <w:rPr>
          <w:sz w:val="28"/>
          <w:szCs w:val="28"/>
          <w:lang w:val="kk-KZ"/>
        </w:rPr>
        <w:t xml:space="preserve"> есебінен қатаң түрде алдын ала жазылу бойынша)  орналасқан жеріне қарамастан, күшейтілген санитариялық-эпидемияға қарсы, санитариялық-профилактикалық іс-шараларды сақтай отырып, </w:t>
      </w:r>
      <w:r w:rsidRPr="00EC1971">
        <w:rPr>
          <w:sz w:val="28"/>
          <w:szCs w:val="28"/>
          <w:lang w:val="kk-KZ"/>
        </w:rPr>
        <w:t>жұмыс кестесін</w:t>
      </w:r>
      <w:r w:rsidRPr="00F933B7">
        <w:rPr>
          <w:b/>
          <w:sz w:val="28"/>
          <w:szCs w:val="28"/>
          <w:lang w:val="kk-KZ"/>
        </w:rPr>
        <w:t xml:space="preserve"> жұмыс және </w:t>
      </w:r>
      <w:r w:rsidRPr="00F933B7">
        <w:rPr>
          <w:b/>
          <w:sz w:val="28"/>
          <w:szCs w:val="28"/>
          <w:lang w:val="kk-KZ"/>
        </w:rPr>
        <w:lastRenderedPageBreak/>
        <w:t>демалыс күндері сағат 8.00-ден 2</w:t>
      </w:r>
      <w:r>
        <w:rPr>
          <w:b/>
          <w:sz w:val="28"/>
          <w:szCs w:val="28"/>
          <w:lang w:val="kk-KZ"/>
        </w:rPr>
        <w:t>1</w:t>
      </w:r>
      <w:r w:rsidRPr="00F933B7">
        <w:rPr>
          <w:b/>
          <w:sz w:val="28"/>
          <w:szCs w:val="28"/>
          <w:lang w:val="kk-KZ"/>
        </w:rPr>
        <w:t>.00-ге дейін белгілей отырып ұйымдастыру;</w:t>
      </w:r>
      <w:r>
        <w:rPr>
          <w:b/>
          <w:sz w:val="28"/>
          <w:szCs w:val="28"/>
          <w:lang w:val="kk-KZ"/>
        </w:rPr>
        <w:t xml:space="preserve"> </w:t>
      </w:r>
    </w:p>
    <w:p w:rsidR="00F034F2" w:rsidRPr="008B28F2"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8B28F2">
        <w:rPr>
          <w:sz w:val="28"/>
          <w:szCs w:val="28"/>
          <w:lang w:val="kk-KZ"/>
        </w:rPr>
        <w:t>.</w:t>
      </w:r>
      <w:r>
        <w:rPr>
          <w:sz w:val="28"/>
          <w:szCs w:val="28"/>
          <w:lang w:val="kk-KZ"/>
        </w:rPr>
        <w:t>53</w:t>
      </w:r>
      <w:r w:rsidRPr="008B28F2">
        <w:rPr>
          <w:sz w:val="28"/>
          <w:szCs w:val="28"/>
          <w:lang w:val="kk-KZ"/>
        </w:rPr>
        <w:t xml:space="preserve">. көлік жуу, авто және тұрмыстық техниканы, шиномонтаж станцияларын жөндеу қызметтерін көрсету бойынша кәсіпкерлік субъектілерінің жұмысын орналасқан жеріне қарамастан, күшейтілген санитариялық-эпидемияға қарсы, санитариялық-профилактикалық іс-шараларды сақтай отырып, </w:t>
      </w:r>
      <w:r w:rsidRPr="008B28F2">
        <w:rPr>
          <w:b/>
          <w:sz w:val="28"/>
          <w:szCs w:val="28"/>
          <w:lang w:val="kk-KZ"/>
        </w:rPr>
        <w:t>жұмыс кестесін</w:t>
      </w:r>
      <w:r w:rsidRPr="00786F56">
        <w:rPr>
          <w:b/>
          <w:sz w:val="28"/>
          <w:szCs w:val="28"/>
          <w:lang w:val="kk-KZ"/>
        </w:rPr>
        <w:t xml:space="preserve"> </w:t>
      </w:r>
      <w:r w:rsidRPr="008B28F2">
        <w:rPr>
          <w:b/>
          <w:sz w:val="28"/>
          <w:szCs w:val="28"/>
          <w:lang w:val="kk-KZ"/>
        </w:rPr>
        <w:t xml:space="preserve">штаттық режимде белгілей отырып ұйымдастыру; </w:t>
      </w:r>
    </w:p>
    <w:p w:rsidR="00F034F2" w:rsidRPr="007A3D1A"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7A3D1A">
        <w:rPr>
          <w:sz w:val="28"/>
          <w:szCs w:val="28"/>
          <w:lang w:val="kk-KZ"/>
        </w:rPr>
        <w:t>.5</w:t>
      </w:r>
      <w:r>
        <w:rPr>
          <w:sz w:val="28"/>
          <w:szCs w:val="28"/>
          <w:lang w:val="kk-KZ"/>
        </w:rPr>
        <w:t>4</w:t>
      </w:r>
      <w:r w:rsidRPr="007A3D1A">
        <w:rPr>
          <w:sz w:val="28"/>
          <w:szCs w:val="28"/>
          <w:lang w:val="kk-KZ"/>
        </w:rPr>
        <w:t>. 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w:t>
      </w:r>
      <w:r>
        <w:rPr>
          <w:sz w:val="28"/>
          <w:szCs w:val="28"/>
          <w:lang w:val="kk-KZ"/>
        </w:rPr>
        <w:t xml:space="preserve"> </w:t>
      </w:r>
      <w:r w:rsidRPr="007A3D1A">
        <w:rPr>
          <w:b/>
          <w:sz w:val="28"/>
          <w:szCs w:val="28"/>
          <w:lang w:val="kk-KZ"/>
        </w:rPr>
        <w:t>жұмыс кестесін штаттық режимде белгілей отырып ұйымдастыру;</w:t>
      </w:r>
    </w:p>
    <w:p w:rsidR="00F034F2" w:rsidRPr="001A0C63"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1A0C63">
        <w:rPr>
          <w:sz w:val="28"/>
          <w:szCs w:val="28"/>
          <w:lang w:val="kk-KZ"/>
        </w:rPr>
        <w:t>.5</w:t>
      </w:r>
      <w:r>
        <w:rPr>
          <w:sz w:val="28"/>
          <w:szCs w:val="28"/>
          <w:lang w:val="kk-KZ"/>
        </w:rPr>
        <w:t>5</w:t>
      </w:r>
      <w:r w:rsidRPr="001A0C63">
        <w:rPr>
          <w:sz w:val="28"/>
          <w:szCs w:val="28"/>
          <w:lang w:val="kk-KZ"/>
        </w:rPr>
        <w:t xml:space="preserve">. адамдардың көп жиналуын, сондай-ақ ұзақ және тығыз байланысты болдырмайтын, халыққа қызмет көрсету объектілерінің (баспахана, полиграфия, тігін шеберханалары мен ателье, аяқ киім шеберханалары, ұсақ-түйекті жөндеу сервисі және т.б.) жұмысын орналасқан жеріне қарамастан, күшейтілген санитариялық-эпидемияға қарсы, санитариялық-профилактикалық іс-шараларды сақтай отырып, </w:t>
      </w:r>
      <w:r w:rsidRPr="001A0C63">
        <w:rPr>
          <w:b/>
          <w:sz w:val="28"/>
          <w:szCs w:val="28"/>
          <w:lang w:val="kk-KZ"/>
        </w:rPr>
        <w:t>жұмыс кестесін штаттық режимде белгілей отырып ұйымдастыру;</w:t>
      </w:r>
    </w:p>
    <w:p w:rsidR="00F034F2" w:rsidRPr="008B2CAC" w:rsidRDefault="00F034F2" w:rsidP="00F034F2">
      <w:pPr>
        <w:pBdr>
          <w:bottom w:val="single" w:sz="4" w:space="31" w:color="FFFFFF"/>
        </w:pBdr>
        <w:shd w:val="clear" w:color="auto" w:fill="FFFFFF"/>
        <w:ind w:firstLine="709"/>
        <w:jc w:val="both"/>
        <w:rPr>
          <w:b/>
          <w:sz w:val="28"/>
          <w:szCs w:val="28"/>
          <w:lang w:val="kk-KZ"/>
        </w:rPr>
      </w:pPr>
      <w:r>
        <w:rPr>
          <w:sz w:val="28"/>
          <w:szCs w:val="28"/>
          <w:lang w:val="kk-KZ"/>
        </w:rPr>
        <w:t>4</w:t>
      </w:r>
      <w:r w:rsidRPr="008B2CAC">
        <w:rPr>
          <w:sz w:val="28"/>
          <w:szCs w:val="28"/>
          <w:lang w:val="kk-KZ"/>
        </w:rPr>
        <w:t>.5</w:t>
      </w:r>
      <w:r>
        <w:rPr>
          <w:sz w:val="28"/>
          <w:szCs w:val="28"/>
          <w:lang w:val="kk-KZ"/>
        </w:rPr>
        <w:t>6</w:t>
      </w:r>
      <w:r w:rsidRPr="008B2CAC">
        <w:rPr>
          <w:sz w:val="28"/>
          <w:szCs w:val="28"/>
          <w:lang w:val="kk-KZ"/>
        </w:rPr>
        <w:t xml:space="preserve">. қызмет көрсету саласы объектілерінің (химиялық тазалау, кір жуу, оргтехникасын жөндеу) жұмысын орналасқан жеріне қарамастан, күшейтілген санитариялық-эпидемияға қарсы, санитариялық-профилактикалық іс-шаралардың сақталуын қамтамасыз етумен, </w:t>
      </w:r>
      <w:r w:rsidRPr="008B2CAC">
        <w:rPr>
          <w:b/>
          <w:sz w:val="28"/>
          <w:szCs w:val="28"/>
          <w:lang w:val="kk-KZ"/>
        </w:rPr>
        <w:t xml:space="preserve"> жұмыс кестесін штаттық режимде белгілей отырып ұйымдастыру;</w:t>
      </w:r>
    </w:p>
    <w:p w:rsidR="00F034F2" w:rsidRPr="005B4BF8"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w:t>
      </w:r>
      <w:r w:rsidRPr="005B4BF8">
        <w:rPr>
          <w:sz w:val="28"/>
          <w:szCs w:val="28"/>
          <w:lang w:val="kk-KZ"/>
        </w:rPr>
        <w:t>.5</w:t>
      </w:r>
      <w:r>
        <w:rPr>
          <w:sz w:val="28"/>
          <w:szCs w:val="28"/>
          <w:lang w:val="kk-KZ"/>
        </w:rPr>
        <w:t>7</w:t>
      </w:r>
      <w:r w:rsidRPr="005B4BF8">
        <w:rPr>
          <w:sz w:val="28"/>
          <w:szCs w:val="28"/>
          <w:lang w:val="kk-KZ"/>
        </w:rPr>
        <w:t>. 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жұмыс кестесін шектеместен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4.58. «</w:t>
      </w:r>
      <w:r w:rsidRPr="00F45A53">
        <w:rPr>
          <w:sz w:val="28"/>
          <w:szCs w:val="28"/>
          <w:lang w:val="kk-KZ"/>
        </w:rPr>
        <w:t>Ashyq</w:t>
      </w:r>
      <w:r>
        <w:rPr>
          <w:sz w:val="28"/>
          <w:szCs w:val="28"/>
          <w:lang w:val="kk-KZ"/>
        </w:rPr>
        <w:t>»</w:t>
      </w:r>
      <w:r w:rsidRPr="00F45A53">
        <w:rPr>
          <w:sz w:val="28"/>
          <w:szCs w:val="28"/>
          <w:lang w:val="kk-KZ"/>
        </w:rPr>
        <w:t xml:space="preserve"> жобасына қатысатын кәсіпкерлік субъектілеріне арналған компьютерлік клубтардың, PlayStation клубтарының жұмысы келушілер арасында кемінде 1,5 метр қашықтықты қамтамасы</w:t>
      </w:r>
      <w:r>
        <w:rPr>
          <w:sz w:val="28"/>
          <w:szCs w:val="28"/>
          <w:lang w:val="kk-KZ"/>
        </w:rPr>
        <w:t>з ете отырып, толымдылығы 30% -дан аспайтын толықтырумен немесе</w:t>
      </w:r>
      <w:r w:rsidRPr="00F45A53">
        <w:rPr>
          <w:sz w:val="28"/>
          <w:szCs w:val="28"/>
          <w:lang w:val="kk-KZ"/>
        </w:rPr>
        <w:t xml:space="preserve">1 келушіге 4 </w:t>
      </w:r>
      <w:r w:rsidRPr="008377EF">
        <w:rPr>
          <w:sz w:val="28"/>
          <w:szCs w:val="28"/>
          <w:lang w:val="kk-KZ"/>
        </w:rPr>
        <w:t>м</w:t>
      </w:r>
      <w:r w:rsidRPr="008377EF">
        <w:rPr>
          <w:sz w:val="28"/>
          <w:szCs w:val="28"/>
          <w:vertAlign w:val="superscript"/>
          <w:lang w:val="kk-KZ"/>
        </w:rPr>
        <w:t>2</w:t>
      </w:r>
      <w:r w:rsidRPr="00F45A53">
        <w:rPr>
          <w:sz w:val="28"/>
          <w:szCs w:val="28"/>
          <w:lang w:val="kk-KZ"/>
        </w:rPr>
        <w:t xml:space="preserve"> есебінен </w:t>
      </w:r>
      <w:r>
        <w:rPr>
          <w:sz w:val="28"/>
          <w:szCs w:val="28"/>
          <w:lang w:val="kk-KZ"/>
        </w:rPr>
        <w:t xml:space="preserve">жүргізіледі және  жұмыс кестесі </w:t>
      </w:r>
      <w:r w:rsidRPr="00F45A53">
        <w:rPr>
          <w:b/>
          <w:sz w:val="28"/>
          <w:szCs w:val="28"/>
          <w:lang w:val="kk-KZ"/>
        </w:rPr>
        <w:t>жұмыс және демалыс күндері сағат 12.00-ден 24.00-ге дейін</w:t>
      </w:r>
      <w:r>
        <w:rPr>
          <w:sz w:val="28"/>
          <w:szCs w:val="28"/>
          <w:lang w:val="kk-KZ"/>
        </w:rPr>
        <w:t xml:space="preserve"> белгіленеді.</w:t>
      </w:r>
      <w:r w:rsidRPr="00F45A53">
        <w:rPr>
          <w:sz w:val="28"/>
          <w:szCs w:val="28"/>
          <w:lang w:val="kk-KZ"/>
        </w:rPr>
        <w:t xml:space="preserve"> Тек 16 жасқа толған  адамдарға рұқсат етіледі</w:t>
      </w:r>
      <w:r>
        <w:rPr>
          <w:sz w:val="28"/>
          <w:szCs w:val="28"/>
          <w:lang w:val="kk-KZ"/>
        </w:rPr>
        <w:t>.</w:t>
      </w:r>
    </w:p>
    <w:p w:rsidR="00F034F2" w:rsidRDefault="00F034F2" w:rsidP="00F034F2">
      <w:pPr>
        <w:pBdr>
          <w:bottom w:val="single" w:sz="4" w:space="31" w:color="FFFFFF"/>
        </w:pBdr>
        <w:shd w:val="clear" w:color="auto" w:fill="FFFFFF"/>
        <w:ind w:firstLine="709"/>
        <w:jc w:val="both"/>
        <w:rPr>
          <w:sz w:val="28"/>
          <w:szCs w:val="28"/>
          <w:lang w:val="kk-KZ"/>
        </w:rPr>
      </w:pPr>
      <w:r w:rsidRPr="00E571DF">
        <w:rPr>
          <w:sz w:val="28"/>
          <w:szCs w:val="28"/>
          <w:lang w:val="kk-KZ"/>
        </w:rPr>
        <w:t xml:space="preserve">4.59. </w:t>
      </w:r>
      <w:r>
        <w:rPr>
          <w:sz w:val="28"/>
          <w:szCs w:val="28"/>
          <w:lang w:val="kk-KZ"/>
        </w:rPr>
        <w:t>«</w:t>
      </w:r>
      <w:r w:rsidRPr="00E571DF">
        <w:rPr>
          <w:sz w:val="28"/>
          <w:szCs w:val="28"/>
          <w:lang w:val="kk-KZ"/>
        </w:rPr>
        <w:t>Ashyq</w:t>
      </w:r>
      <w:r>
        <w:rPr>
          <w:sz w:val="28"/>
          <w:szCs w:val="28"/>
          <w:lang w:val="kk-KZ"/>
        </w:rPr>
        <w:t>»</w:t>
      </w:r>
      <w:r w:rsidRPr="00E571DF">
        <w:rPr>
          <w:sz w:val="28"/>
          <w:szCs w:val="28"/>
          <w:lang w:val="kk-KZ"/>
        </w:rPr>
        <w:t xml:space="preserve"> жобасына қатысатын кәсіпкерлік субъектілері</w:t>
      </w:r>
      <w:r>
        <w:rPr>
          <w:sz w:val="28"/>
          <w:szCs w:val="28"/>
          <w:lang w:val="kk-KZ"/>
        </w:rPr>
        <w:t xml:space="preserve"> үшін</w:t>
      </w:r>
      <w:r w:rsidRPr="00E571DF">
        <w:rPr>
          <w:sz w:val="28"/>
          <w:szCs w:val="28"/>
          <w:lang w:val="kk-KZ"/>
        </w:rPr>
        <w:t xml:space="preserve"> </w:t>
      </w:r>
      <w:r>
        <w:rPr>
          <w:sz w:val="28"/>
          <w:szCs w:val="28"/>
          <w:lang w:val="kk-KZ"/>
        </w:rPr>
        <w:t>боулинг клубтардың,</w:t>
      </w:r>
      <w:r w:rsidRPr="00E571DF">
        <w:rPr>
          <w:sz w:val="28"/>
          <w:szCs w:val="28"/>
          <w:lang w:val="kk-KZ"/>
        </w:rPr>
        <w:t xml:space="preserve"> орталықтарының</w:t>
      </w:r>
      <w:r>
        <w:rPr>
          <w:sz w:val="28"/>
          <w:szCs w:val="28"/>
          <w:lang w:val="kk-KZ"/>
        </w:rPr>
        <w:t xml:space="preserve"> </w:t>
      </w:r>
      <w:r w:rsidRPr="00E571DF">
        <w:rPr>
          <w:sz w:val="28"/>
          <w:szCs w:val="28"/>
          <w:lang w:val="kk-KZ"/>
        </w:rPr>
        <w:t>жұмысы</w:t>
      </w:r>
      <w:r>
        <w:rPr>
          <w:sz w:val="28"/>
          <w:szCs w:val="28"/>
          <w:lang w:val="kk-KZ"/>
        </w:rPr>
        <w:t>на 30%-</w:t>
      </w:r>
      <w:r w:rsidRPr="00E571DF">
        <w:rPr>
          <w:sz w:val="28"/>
          <w:szCs w:val="28"/>
          <w:lang w:val="kk-KZ"/>
        </w:rPr>
        <w:t>дан аспайтын</w:t>
      </w:r>
      <w:r>
        <w:rPr>
          <w:sz w:val="28"/>
          <w:szCs w:val="28"/>
          <w:lang w:val="kk-KZ"/>
        </w:rPr>
        <w:t xml:space="preserve"> толықтырумен</w:t>
      </w:r>
      <w:r w:rsidRPr="00E571DF">
        <w:rPr>
          <w:sz w:val="28"/>
          <w:szCs w:val="28"/>
          <w:lang w:val="kk-KZ"/>
        </w:rPr>
        <w:t>, бір уақытта бір ойын жолында 6 адамнан аспайтын</w:t>
      </w:r>
      <w:r>
        <w:rPr>
          <w:sz w:val="28"/>
          <w:szCs w:val="28"/>
          <w:lang w:val="kk-KZ"/>
        </w:rPr>
        <w:t xml:space="preserve"> қатысумен</w:t>
      </w:r>
      <w:r w:rsidRPr="00E571DF">
        <w:rPr>
          <w:sz w:val="28"/>
          <w:szCs w:val="28"/>
          <w:lang w:val="kk-KZ"/>
        </w:rPr>
        <w:t xml:space="preserve">, </w:t>
      </w:r>
      <w:r w:rsidRPr="00E571DF">
        <w:rPr>
          <w:b/>
          <w:sz w:val="28"/>
          <w:szCs w:val="28"/>
          <w:lang w:val="kk-KZ"/>
        </w:rPr>
        <w:t>жұмыс және демалыс күндері сағат 12.00-ден 24.00-ге дейін жұмыс кестесін</w:t>
      </w:r>
      <w:r>
        <w:rPr>
          <w:sz w:val="28"/>
          <w:szCs w:val="28"/>
          <w:lang w:val="kk-KZ"/>
        </w:rPr>
        <w:t xml:space="preserve"> белгілеу.</w:t>
      </w:r>
      <w:r w:rsidRPr="00E571DF">
        <w:rPr>
          <w:sz w:val="28"/>
          <w:szCs w:val="28"/>
          <w:lang w:val="kk-KZ"/>
        </w:rPr>
        <w:t xml:space="preserve"> Бұл ретте конкурстарды, ұжымдық (корпоративтік) іс-шараларды өткізуге жол берілмейді;</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4.60. «</w:t>
      </w:r>
      <w:r w:rsidRPr="00541459">
        <w:rPr>
          <w:sz w:val="28"/>
          <w:szCs w:val="28"/>
          <w:lang w:val="kk-KZ"/>
        </w:rPr>
        <w:t>Ashyq</w:t>
      </w:r>
      <w:r>
        <w:rPr>
          <w:sz w:val="28"/>
          <w:szCs w:val="28"/>
          <w:lang w:val="kk-KZ"/>
        </w:rPr>
        <w:t>»</w:t>
      </w:r>
      <w:r w:rsidRPr="00541459">
        <w:rPr>
          <w:sz w:val="28"/>
          <w:szCs w:val="28"/>
          <w:lang w:val="kk-KZ"/>
        </w:rPr>
        <w:t xml:space="preserve"> жобасына қатысатын субъектілер (объектілер) үшін кинотеатрлардың, театрлардың, концерт залдарының, филармонияның жұмысын </w:t>
      </w:r>
      <w:r w:rsidRPr="004C4D71">
        <w:rPr>
          <w:sz w:val="28"/>
          <w:szCs w:val="28"/>
          <w:lang w:val="kk-KZ"/>
        </w:rPr>
        <w:t xml:space="preserve">отыратын орындар санының </w:t>
      </w:r>
      <w:r>
        <w:rPr>
          <w:sz w:val="28"/>
          <w:szCs w:val="28"/>
          <w:lang w:val="kk-KZ"/>
        </w:rPr>
        <w:t>3</w:t>
      </w:r>
      <w:r w:rsidRPr="004C4D71">
        <w:rPr>
          <w:b/>
          <w:sz w:val="28"/>
          <w:szCs w:val="28"/>
          <w:lang w:val="kk-KZ"/>
        </w:rPr>
        <w:t>0%-</w:t>
      </w:r>
      <w:r w:rsidRPr="004C4D71">
        <w:rPr>
          <w:sz w:val="28"/>
          <w:szCs w:val="28"/>
          <w:lang w:val="kk-KZ"/>
        </w:rPr>
        <w:t>нан аспайтын толтырумен, көрермендерді қатардың ұзындығы бойынша  арасында екі кресло қалдырып және қатарлар бойынша шахматтық тәртіппен отырғызып</w:t>
      </w:r>
      <w:r>
        <w:rPr>
          <w:sz w:val="28"/>
          <w:szCs w:val="28"/>
          <w:lang w:val="kk-KZ"/>
        </w:rPr>
        <w:t xml:space="preserve">, </w:t>
      </w:r>
      <w:r w:rsidRPr="004C4D71">
        <w:rPr>
          <w:sz w:val="28"/>
          <w:szCs w:val="28"/>
          <w:lang w:val="kk-KZ"/>
        </w:rPr>
        <w:t>күшейтілген санитариялық-эпидемияға қарсы, санитариялық-профилактикалық іс-шараларды  сақтаумен</w:t>
      </w:r>
      <w:r>
        <w:rPr>
          <w:sz w:val="28"/>
          <w:szCs w:val="28"/>
          <w:lang w:val="kk-KZ"/>
        </w:rPr>
        <w:t xml:space="preserve">, </w:t>
      </w:r>
      <w:r w:rsidRPr="00913FA1">
        <w:rPr>
          <w:b/>
          <w:sz w:val="28"/>
          <w:szCs w:val="28"/>
          <w:lang w:val="kk-KZ"/>
        </w:rPr>
        <w:lastRenderedPageBreak/>
        <w:t>акциялар өткізбей,</w:t>
      </w:r>
      <w:r w:rsidRPr="000F5D31">
        <w:rPr>
          <w:b/>
          <w:sz w:val="28"/>
          <w:szCs w:val="28"/>
          <w:lang w:val="kk-KZ"/>
        </w:rPr>
        <w:t xml:space="preserve"> </w:t>
      </w:r>
      <w:r w:rsidRPr="00E571DF">
        <w:rPr>
          <w:b/>
          <w:sz w:val="28"/>
          <w:szCs w:val="28"/>
          <w:lang w:val="kk-KZ"/>
        </w:rPr>
        <w:t>жұмыс кестесін</w:t>
      </w:r>
      <w:r>
        <w:rPr>
          <w:sz w:val="28"/>
          <w:szCs w:val="28"/>
          <w:lang w:val="kk-KZ"/>
        </w:rPr>
        <w:t xml:space="preserve"> </w:t>
      </w:r>
      <w:r w:rsidRPr="00E571DF">
        <w:rPr>
          <w:b/>
          <w:sz w:val="28"/>
          <w:szCs w:val="28"/>
          <w:lang w:val="kk-KZ"/>
        </w:rPr>
        <w:t>жұмыс және демалыс күндері сағат 1</w:t>
      </w:r>
      <w:r>
        <w:rPr>
          <w:b/>
          <w:sz w:val="28"/>
          <w:szCs w:val="28"/>
          <w:lang w:val="kk-KZ"/>
        </w:rPr>
        <w:t>0</w:t>
      </w:r>
      <w:r w:rsidRPr="00E571DF">
        <w:rPr>
          <w:b/>
          <w:sz w:val="28"/>
          <w:szCs w:val="28"/>
          <w:lang w:val="kk-KZ"/>
        </w:rPr>
        <w:t xml:space="preserve">.00-ден 24.00-ге дейін </w:t>
      </w:r>
      <w:r>
        <w:rPr>
          <w:sz w:val="28"/>
          <w:szCs w:val="28"/>
          <w:lang w:val="kk-KZ"/>
        </w:rPr>
        <w:t>белгілеумен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4.61. «</w:t>
      </w:r>
      <w:r w:rsidRPr="00461035">
        <w:rPr>
          <w:sz w:val="28"/>
          <w:szCs w:val="28"/>
          <w:lang w:val="kk-KZ"/>
        </w:rPr>
        <w:t>Ashyq</w:t>
      </w:r>
      <w:r>
        <w:rPr>
          <w:sz w:val="28"/>
          <w:szCs w:val="28"/>
          <w:lang w:val="kk-KZ"/>
        </w:rPr>
        <w:t>»</w:t>
      </w:r>
      <w:r w:rsidRPr="00461035">
        <w:rPr>
          <w:sz w:val="28"/>
          <w:szCs w:val="28"/>
          <w:lang w:val="kk-KZ"/>
        </w:rPr>
        <w:t xml:space="preserve"> жобасына қатысатын кәсіпкерлік субъектілері үшін бильярд клубтарының жұмысын 1 келушіге 4 м2 есебінен 30% - дан артық емес толтырылған</w:t>
      </w:r>
      <w:r>
        <w:rPr>
          <w:sz w:val="28"/>
          <w:szCs w:val="28"/>
          <w:lang w:val="kk-KZ"/>
        </w:rPr>
        <w:t xml:space="preserve">  кезде және ойын үстелдерін </w:t>
      </w:r>
      <w:r w:rsidRPr="00461035">
        <w:rPr>
          <w:sz w:val="28"/>
          <w:szCs w:val="28"/>
          <w:lang w:val="kk-KZ"/>
        </w:rPr>
        <w:t xml:space="preserve">бір-бірінен </w:t>
      </w:r>
      <w:r>
        <w:rPr>
          <w:sz w:val="28"/>
          <w:szCs w:val="28"/>
          <w:lang w:val="kk-KZ"/>
        </w:rPr>
        <w:t xml:space="preserve">кемінде 4м қашықтықта орналастырғанда, </w:t>
      </w:r>
      <w:r w:rsidRPr="004C4D71">
        <w:rPr>
          <w:sz w:val="28"/>
          <w:szCs w:val="28"/>
          <w:lang w:val="kk-KZ"/>
        </w:rPr>
        <w:t>күшейтілген санитариялық-эпидемияға қарсы, санитариялық-профилактикалық іс-шараларды  сақтаумен</w:t>
      </w:r>
      <w:r>
        <w:rPr>
          <w:sz w:val="28"/>
          <w:szCs w:val="28"/>
          <w:lang w:val="kk-KZ"/>
        </w:rPr>
        <w:t xml:space="preserve">, </w:t>
      </w:r>
      <w:r w:rsidRPr="00E571DF">
        <w:rPr>
          <w:b/>
          <w:sz w:val="28"/>
          <w:szCs w:val="28"/>
          <w:lang w:val="kk-KZ"/>
        </w:rPr>
        <w:t>жұмыс және демалыс күндері сағат 1</w:t>
      </w:r>
      <w:r>
        <w:rPr>
          <w:b/>
          <w:sz w:val="28"/>
          <w:szCs w:val="28"/>
          <w:lang w:val="kk-KZ"/>
        </w:rPr>
        <w:t>2</w:t>
      </w:r>
      <w:r w:rsidRPr="00E571DF">
        <w:rPr>
          <w:b/>
          <w:sz w:val="28"/>
          <w:szCs w:val="28"/>
          <w:lang w:val="kk-KZ"/>
        </w:rPr>
        <w:t>.00-ден 24.00-ге дейін жұмыс кестесін</w:t>
      </w:r>
      <w:r>
        <w:rPr>
          <w:sz w:val="28"/>
          <w:szCs w:val="28"/>
          <w:lang w:val="kk-KZ"/>
        </w:rPr>
        <w:t xml:space="preserve"> белгілеумен ұйымдастыру;</w:t>
      </w:r>
    </w:p>
    <w:p w:rsidR="00F034F2"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4.62</w:t>
      </w:r>
      <w:r w:rsidRPr="00F45A53">
        <w:rPr>
          <w:sz w:val="28"/>
          <w:szCs w:val="28"/>
          <w:lang w:val="kk-KZ"/>
        </w:rPr>
        <w:t>. Нұр-Сұлтан қаласында Қазақстан Республикасының чемпионаттары мен республикалық жарыстарды (бірыңғай республикалық күнтізбе бой</w:t>
      </w:r>
      <w:r w:rsidRPr="00446F85">
        <w:rPr>
          <w:sz w:val="28"/>
          <w:szCs w:val="28"/>
          <w:lang w:val="kk-KZ"/>
        </w:rPr>
        <w:t xml:space="preserve">ынша) көрермендердің қатысуынсыз өткізуді, ҚР БМСД № 67 Қаулысының 44-қосымшасына сәйкес күшейтілген санитариялық-эпидемияға қарсы, санитариялық-профилактикалық іс-шараларды сақтай отырып ұйымдастыру; </w:t>
      </w:r>
    </w:p>
    <w:p w:rsidR="00F034F2" w:rsidRPr="00446F85"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4.63</w:t>
      </w:r>
      <w:r w:rsidRPr="00446F85">
        <w:rPr>
          <w:sz w:val="28"/>
          <w:szCs w:val="28"/>
          <w:lang w:val="kk-KZ"/>
        </w:rPr>
        <w:t>. студияларда тікелей эфирдегі телебағдарламаларды жүргізу мен жазу кезінде көрермендердің қатысуына тыйым салу;</w:t>
      </w:r>
    </w:p>
    <w:p w:rsidR="00F034F2" w:rsidRDefault="00F034F2" w:rsidP="00F034F2">
      <w:pPr>
        <w:pBdr>
          <w:bottom w:val="single" w:sz="4" w:space="31" w:color="FFFFFF"/>
        </w:pBdr>
        <w:shd w:val="clear" w:color="auto" w:fill="FFFFFF"/>
        <w:ind w:firstLine="709"/>
        <w:jc w:val="both"/>
        <w:rPr>
          <w:sz w:val="28"/>
          <w:szCs w:val="28"/>
          <w:lang w:val="kk-KZ"/>
        </w:rPr>
      </w:pPr>
      <w:r w:rsidRPr="0096284A">
        <w:rPr>
          <w:sz w:val="28"/>
          <w:szCs w:val="28"/>
          <w:lang w:val="kk-KZ"/>
        </w:rPr>
        <w:t>4.64. компьютерлік клубтардың, PlayStation клубтарының, боулингтердің, кинотеатрлардың, ко</w:t>
      </w:r>
      <w:r>
        <w:rPr>
          <w:sz w:val="28"/>
          <w:szCs w:val="28"/>
          <w:lang w:val="kk-KZ"/>
        </w:rPr>
        <w:t>нцерт залдарының, театрлардың, ц</w:t>
      </w:r>
      <w:r w:rsidRPr="0096284A">
        <w:rPr>
          <w:sz w:val="28"/>
          <w:szCs w:val="28"/>
          <w:lang w:val="kk-KZ"/>
        </w:rPr>
        <w:t>ирктердің, көрмелердің, бильярд, караоке, байланыс зоопарктерінің, океанариумдардың, батуттардың, кинорумдардың, түнгі клубтардың, букмекерлік кеңселер мен ойын клубтарының</w:t>
      </w:r>
      <w:r>
        <w:rPr>
          <w:sz w:val="28"/>
          <w:szCs w:val="28"/>
          <w:lang w:val="kk-KZ"/>
        </w:rPr>
        <w:t>,</w:t>
      </w:r>
      <w:r w:rsidRPr="0096284A">
        <w:rPr>
          <w:sz w:val="28"/>
          <w:szCs w:val="28"/>
          <w:lang w:val="kk-KZ"/>
        </w:rPr>
        <w:t xml:space="preserve"> </w:t>
      </w:r>
      <w:r>
        <w:rPr>
          <w:sz w:val="28"/>
          <w:szCs w:val="28"/>
          <w:lang w:val="kk-KZ"/>
        </w:rPr>
        <w:t xml:space="preserve">сонымен бірге </w:t>
      </w:r>
      <w:r w:rsidRPr="00D31250">
        <w:rPr>
          <w:sz w:val="28"/>
          <w:szCs w:val="28"/>
          <w:lang w:val="kk-KZ"/>
        </w:rPr>
        <w:t>лотерея ұтыс ойыны</w:t>
      </w:r>
      <w:r>
        <w:rPr>
          <w:sz w:val="28"/>
          <w:szCs w:val="28"/>
          <w:lang w:val="kk-KZ"/>
        </w:rPr>
        <w:t>,</w:t>
      </w:r>
      <w:r w:rsidRPr="0096284A">
        <w:rPr>
          <w:sz w:val="28"/>
          <w:szCs w:val="28"/>
          <w:lang w:val="kk-KZ"/>
        </w:rPr>
        <w:t xml:space="preserve">  жабық үй-жайлардағы</w:t>
      </w:r>
      <w:r>
        <w:rPr>
          <w:sz w:val="28"/>
          <w:szCs w:val="28"/>
          <w:lang w:val="kk-KZ"/>
        </w:rPr>
        <w:t xml:space="preserve"> </w:t>
      </w:r>
      <w:r w:rsidRPr="0096284A">
        <w:rPr>
          <w:sz w:val="28"/>
          <w:szCs w:val="28"/>
          <w:lang w:val="kk-KZ"/>
        </w:rPr>
        <w:t xml:space="preserve">балалардың ойын-сауық орталықтарының, балалардың ойын бөлмелерінің, ойын алаңдарының және </w:t>
      </w:r>
      <w:r>
        <w:rPr>
          <w:sz w:val="28"/>
          <w:szCs w:val="28"/>
          <w:lang w:val="kk-KZ"/>
        </w:rPr>
        <w:t>а</w:t>
      </w:r>
      <w:r w:rsidRPr="0096284A">
        <w:rPr>
          <w:sz w:val="28"/>
          <w:szCs w:val="28"/>
          <w:lang w:val="kk-KZ"/>
        </w:rPr>
        <w:t>ттракциондардың, спорт</w:t>
      </w:r>
      <w:r>
        <w:rPr>
          <w:sz w:val="28"/>
          <w:szCs w:val="28"/>
          <w:lang w:val="kk-KZ"/>
        </w:rPr>
        <w:t xml:space="preserve"> объектілерінде орналасқандарды қоспағанда, </w:t>
      </w:r>
      <w:r w:rsidRPr="00224198">
        <w:rPr>
          <w:sz w:val="28"/>
          <w:szCs w:val="28"/>
          <w:lang w:val="kk-KZ"/>
        </w:rPr>
        <w:t>мұз</w:t>
      </w:r>
      <w:r>
        <w:rPr>
          <w:sz w:val="28"/>
          <w:szCs w:val="28"/>
          <w:lang w:val="kk-KZ"/>
        </w:rPr>
        <w:t>ды</w:t>
      </w:r>
      <w:r w:rsidRPr="00224198">
        <w:rPr>
          <w:sz w:val="28"/>
          <w:szCs w:val="28"/>
          <w:lang w:val="kk-KZ"/>
        </w:rPr>
        <w:t xml:space="preserve"> және роликті</w:t>
      </w:r>
      <w:r>
        <w:rPr>
          <w:sz w:val="28"/>
          <w:szCs w:val="28"/>
          <w:lang w:val="kk-KZ"/>
        </w:rPr>
        <w:t xml:space="preserve"> сырғанақтың</w:t>
      </w:r>
      <w:r w:rsidRPr="0096284A">
        <w:rPr>
          <w:sz w:val="28"/>
          <w:szCs w:val="28"/>
          <w:lang w:val="kk-KZ"/>
        </w:rPr>
        <w:t xml:space="preserve"> (</w:t>
      </w:r>
      <w:r>
        <w:rPr>
          <w:sz w:val="28"/>
          <w:szCs w:val="28"/>
          <w:lang w:val="kk-KZ"/>
        </w:rPr>
        <w:t>«</w:t>
      </w:r>
      <w:r w:rsidRPr="0096284A">
        <w:rPr>
          <w:sz w:val="28"/>
          <w:szCs w:val="28"/>
          <w:lang w:val="kk-KZ"/>
        </w:rPr>
        <w:t>Ashyq</w:t>
      </w:r>
      <w:r>
        <w:rPr>
          <w:sz w:val="28"/>
          <w:szCs w:val="28"/>
          <w:lang w:val="kk-KZ"/>
        </w:rPr>
        <w:t>»</w:t>
      </w:r>
      <w:r w:rsidRPr="0096284A">
        <w:rPr>
          <w:sz w:val="28"/>
          <w:szCs w:val="28"/>
          <w:lang w:val="kk-KZ"/>
        </w:rPr>
        <w:t xml:space="preserve"> жобасына қатысатын субъектіл</w:t>
      </w:r>
      <w:r>
        <w:rPr>
          <w:sz w:val="28"/>
          <w:szCs w:val="28"/>
          <w:lang w:val="kk-KZ"/>
        </w:rPr>
        <w:t>ерді (объектілерді) қоспағанда ) жұмыстарын</w:t>
      </w:r>
      <w:r w:rsidRPr="0096284A">
        <w:rPr>
          <w:sz w:val="28"/>
          <w:szCs w:val="28"/>
          <w:lang w:val="kk-KZ"/>
        </w:rPr>
        <w:t>а</w:t>
      </w:r>
      <w:r>
        <w:rPr>
          <w:sz w:val="28"/>
          <w:szCs w:val="28"/>
          <w:lang w:val="kk-KZ"/>
        </w:rPr>
        <w:t xml:space="preserve">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sidRPr="007A7865">
        <w:rPr>
          <w:sz w:val="28"/>
          <w:szCs w:val="28"/>
          <w:lang w:val="kk-KZ"/>
        </w:rPr>
        <w:t>4.65. жабық үй-жайларда да, ашық ауада да (азық-түлік жәрмеңкелерін, оның ішінде ашық ауада "демалыс күнін" қоспағанда) жәрмеңкелердің әртүрлі түрлерін өткізуге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4.66. «Ashyq»</w:t>
      </w:r>
      <w:r w:rsidRPr="007A7865">
        <w:rPr>
          <w:sz w:val="28"/>
          <w:szCs w:val="28"/>
          <w:lang w:val="kk-KZ"/>
        </w:rPr>
        <w:t xml:space="preserve"> жобасына қатысатын кәсіпкерлік субъектілерін қоспағанда, орналасқан жеріне қарамастан, фудкорт, банкет және салтанатты залдардың</w:t>
      </w:r>
      <w:r>
        <w:rPr>
          <w:sz w:val="28"/>
          <w:szCs w:val="28"/>
          <w:lang w:val="kk-KZ"/>
        </w:rPr>
        <w:t xml:space="preserve"> </w:t>
      </w:r>
      <w:r w:rsidRPr="007A7865">
        <w:rPr>
          <w:sz w:val="28"/>
          <w:szCs w:val="28"/>
          <w:lang w:val="kk-KZ"/>
        </w:rPr>
        <w:t xml:space="preserve"> жұмысына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Pr>
          <w:sz w:val="28"/>
          <w:szCs w:val="28"/>
          <w:lang w:val="kk-KZ"/>
        </w:rPr>
        <w:t>4.67. отбасылық, еске алу</w:t>
      </w:r>
      <w:r w:rsidRPr="007A7865">
        <w:rPr>
          <w:sz w:val="28"/>
          <w:szCs w:val="28"/>
          <w:lang w:val="kk-KZ"/>
        </w:rPr>
        <w:t xml:space="preserve"> іс-шараларды қоса алғанда, бұқаралық іс-шараларды, оның ішінде үйде (</w:t>
      </w:r>
      <w:r>
        <w:rPr>
          <w:sz w:val="28"/>
          <w:szCs w:val="28"/>
          <w:lang w:val="kk-KZ"/>
        </w:rPr>
        <w:t>«</w:t>
      </w:r>
      <w:r w:rsidRPr="007A7865">
        <w:rPr>
          <w:sz w:val="28"/>
          <w:szCs w:val="28"/>
          <w:lang w:val="kk-KZ"/>
        </w:rPr>
        <w:t>Ashyq</w:t>
      </w:r>
      <w:r>
        <w:rPr>
          <w:sz w:val="28"/>
          <w:szCs w:val="28"/>
          <w:lang w:val="kk-KZ"/>
        </w:rPr>
        <w:t>»</w:t>
      </w:r>
      <w:r w:rsidRPr="007A7865">
        <w:rPr>
          <w:sz w:val="28"/>
          <w:szCs w:val="28"/>
          <w:lang w:val="kk-KZ"/>
        </w:rPr>
        <w:t xml:space="preserve"> жобасына қатысатын объектілерде еске алу</w:t>
      </w:r>
      <w:r>
        <w:rPr>
          <w:sz w:val="28"/>
          <w:szCs w:val="28"/>
          <w:lang w:val="kk-KZ"/>
        </w:rPr>
        <w:t>ды</w:t>
      </w:r>
      <w:r w:rsidRPr="007A7865">
        <w:rPr>
          <w:sz w:val="28"/>
          <w:szCs w:val="28"/>
          <w:lang w:val="kk-KZ"/>
        </w:rPr>
        <w:t xml:space="preserve"> өткізуді қоспағанда), форумдарды, конференцияларды, семинарларды, жиналыстарды, тыңдауларды, көрмелерді, акцияларды, шоурумдарды, ұтыстарды (онлайн форматты қоспағанда) және т. б. өткізуге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sidRPr="007A7865">
        <w:rPr>
          <w:sz w:val="28"/>
          <w:szCs w:val="28"/>
          <w:lang w:val="kk-KZ"/>
        </w:rPr>
        <w:t>4.68. жалпы білім беретін мектептер жанындағы қосымша білім беру объектілерінің (үйірмелердің әр түрлі түрлері) қызметіне тыйым салу;</w:t>
      </w:r>
    </w:p>
    <w:p w:rsidR="00F034F2" w:rsidRPr="007A7865" w:rsidRDefault="00F034F2" w:rsidP="00F034F2">
      <w:pPr>
        <w:pBdr>
          <w:bottom w:val="single" w:sz="4" w:space="31" w:color="FFFFFF"/>
        </w:pBdr>
        <w:shd w:val="clear" w:color="auto" w:fill="FFFFFF"/>
        <w:ind w:firstLine="709"/>
        <w:jc w:val="both"/>
        <w:rPr>
          <w:sz w:val="28"/>
          <w:szCs w:val="28"/>
          <w:lang w:val="kk-KZ"/>
        </w:rPr>
      </w:pPr>
      <w:r w:rsidRPr="007A7865">
        <w:rPr>
          <w:sz w:val="28"/>
          <w:szCs w:val="28"/>
          <w:lang w:val="kk-KZ"/>
        </w:rPr>
        <w:t>4.69. меншік нысанына қарамастан</w:t>
      </w:r>
      <w:r>
        <w:rPr>
          <w:sz w:val="28"/>
          <w:szCs w:val="28"/>
          <w:lang w:val="kk-KZ"/>
        </w:rPr>
        <w:t>,</w:t>
      </w:r>
      <w:r w:rsidRPr="007A7865">
        <w:rPr>
          <w:sz w:val="28"/>
          <w:szCs w:val="28"/>
          <w:lang w:val="kk-KZ"/>
        </w:rPr>
        <w:t xml:space="preserve"> жалпы білім беретін мектептер</w:t>
      </w:r>
      <w:r>
        <w:rPr>
          <w:sz w:val="28"/>
          <w:szCs w:val="28"/>
          <w:lang w:val="kk-KZ"/>
        </w:rPr>
        <w:t xml:space="preserve"> мен</w:t>
      </w:r>
      <w:r w:rsidRPr="007A7865">
        <w:rPr>
          <w:sz w:val="28"/>
          <w:szCs w:val="28"/>
          <w:lang w:val="kk-KZ"/>
        </w:rPr>
        <w:t xml:space="preserve"> балаларды дамыту орталықтары және білім беру орталықтары жанындағы лагерьлердің қызметіне тыйым салу;</w:t>
      </w:r>
    </w:p>
    <w:p w:rsidR="00F034F2" w:rsidRPr="00E64014" w:rsidRDefault="00F034F2" w:rsidP="00F034F2">
      <w:pPr>
        <w:pBdr>
          <w:bottom w:val="single" w:sz="4" w:space="31" w:color="FFFFFF"/>
        </w:pBdr>
        <w:shd w:val="clear" w:color="auto" w:fill="FFFFFF"/>
        <w:ind w:firstLine="709"/>
        <w:jc w:val="both"/>
        <w:rPr>
          <w:sz w:val="28"/>
          <w:szCs w:val="28"/>
          <w:lang w:val="kk-KZ"/>
        </w:rPr>
      </w:pPr>
      <w:r w:rsidRPr="00E64014">
        <w:rPr>
          <w:sz w:val="28"/>
          <w:szCs w:val="28"/>
          <w:shd w:val="clear" w:color="auto" w:fill="FFFFFF" w:themeFill="background1"/>
          <w:lang w:val="kk-KZ"/>
        </w:rPr>
        <w:t>4.70.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w:t>
      </w:r>
      <w:r>
        <w:rPr>
          <w:sz w:val="28"/>
          <w:szCs w:val="28"/>
          <w:shd w:val="clear" w:color="auto" w:fill="FFFFFF" w:themeFill="background1"/>
          <w:lang w:val="kk-KZ"/>
        </w:rPr>
        <w:t>ымен бекітілген</w:t>
      </w:r>
      <w:r w:rsidRPr="00E64014">
        <w:rPr>
          <w:sz w:val="28"/>
          <w:szCs w:val="28"/>
          <w:shd w:val="clear" w:color="auto" w:fill="FFFFFF" w:themeFill="background1"/>
          <w:lang w:val="kk-KZ"/>
        </w:rPr>
        <w:t xml:space="preserve"> объектілердің жұмысына </w:t>
      </w:r>
      <w:r w:rsidRPr="00E64014">
        <w:rPr>
          <w:sz w:val="28"/>
          <w:szCs w:val="28"/>
          <w:shd w:val="clear" w:color="auto" w:fill="FFFFFF" w:themeFill="background1"/>
          <w:lang w:val="kk-KZ"/>
        </w:rPr>
        <w:lastRenderedPageBreak/>
        <w:t xml:space="preserve">қойылатын </w:t>
      </w:r>
      <w:r>
        <w:rPr>
          <w:sz w:val="28"/>
          <w:szCs w:val="28"/>
          <w:shd w:val="clear" w:color="auto" w:fill="FFFFFF" w:themeFill="background1"/>
          <w:lang w:val="kk-KZ"/>
        </w:rPr>
        <w:t>алгоритм</w:t>
      </w:r>
      <w:r w:rsidRPr="00E64014">
        <w:rPr>
          <w:sz w:val="28"/>
          <w:szCs w:val="28"/>
          <w:shd w:val="clear" w:color="auto" w:fill="FFFFFF" w:themeFill="background1"/>
          <w:lang w:val="kk-KZ"/>
        </w:rPr>
        <w:t xml:space="preserve"> </w:t>
      </w:r>
      <w:r>
        <w:rPr>
          <w:sz w:val="28"/>
          <w:szCs w:val="28"/>
          <w:shd w:val="clear" w:color="auto" w:fill="FFFFFF" w:themeFill="background1"/>
          <w:lang w:val="kk-KZ"/>
        </w:rPr>
        <w:t xml:space="preserve">талаптары, </w:t>
      </w:r>
      <w:r w:rsidRPr="00E64014">
        <w:rPr>
          <w:sz w:val="28"/>
          <w:szCs w:val="28"/>
          <w:shd w:val="clear" w:color="auto" w:fill="FFFFFF" w:themeFill="background1"/>
          <w:lang w:val="kk-KZ"/>
        </w:rPr>
        <w:t>«Қазақстан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27 ақпандағы № 9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5 наурыздағы № 10 қаулысы, «Қазақстан Республикасының Бас мемлекеттік санитариялық дәрігерінің қаулыларына өзгерістер мен толықтырулар енгізу туралы» Қазақстан Республикасының Бас мемлекеттік санитариялық дәрігерінің 2021 жылғы 30 сәуірдегі № 17 қаулысы, «Қазақстан Республикасының Бас мемлекеттік санитариялық дәрігерінің 2021 жылғы 3 маусымдағы № 26 қаулысына өзгерістер мен толықтырулар енгізу туралы» Қазақстан Республикасының Бас мемлекеттік санитариялық дәрігерінің 2021 жылғы 11 маусымдағы № 27 қаулысы</w:t>
      </w:r>
      <w:r w:rsidRPr="00E64014">
        <w:rPr>
          <w:sz w:val="28"/>
          <w:szCs w:val="28"/>
          <w:lang w:val="kk-KZ"/>
        </w:rPr>
        <w:t xml:space="preserve"> қатаң сақталған жағдайда жол беріледі</w:t>
      </w:r>
    </w:p>
    <w:p w:rsidR="00F034F2" w:rsidRPr="007D1135" w:rsidRDefault="00F034F2" w:rsidP="00F034F2">
      <w:pPr>
        <w:pBdr>
          <w:bottom w:val="single" w:sz="4" w:space="31" w:color="FFFFFF"/>
        </w:pBdr>
        <w:shd w:val="clear" w:color="auto" w:fill="FFFFFF"/>
        <w:ind w:firstLine="709"/>
        <w:jc w:val="both"/>
        <w:rPr>
          <w:b/>
          <w:sz w:val="28"/>
          <w:szCs w:val="28"/>
          <w:lang w:val="kk-KZ"/>
        </w:rPr>
      </w:pPr>
      <w:r w:rsidRPr="007D1135">
        <w:rPr>
          <w:b/>
          <w:sz w:val="28"/>
          <w:szCs w:val="28"/>
          <w:lang w:val="kk-KZ"/>
        </w:rPr>
        <w:t>5. Нұр-Сұлтан қаласының ішкі саясат басқармасы:</w:t>
      </w:r>
    </w:p>
    <w:p w:rsidR="00F034F2" w:rsidRPr="007D1135" w:rsidRDefault="00F034F2" w:rsidP="00F034F2">
      <w:pPr>
        <w:pBdr>
          <w:bottom w:val="single" w:sz="4" w:space="31" w:color="FFFFFF"/>
        </w:pBdr>
        <w:shd w:val="clear" w:color="auto" w:fill="FFFFFF"/>
        <w:ind w:firstLine="709"/>
        <w:jc w:val="both"/>
        <w:rPr>
          <w:sz w:val="28"/>
          <w:szCs w:val="28"/>
          <w:lang w:val="kk-KZ"/>
        </w:rPr>
      </w:pPr>
      <w:r w:rsidRPr="007D1135">
        <w:rPr>
          <w:sz w:val="28"/>
          <w:szCs w:val="28"/>
          <w:lang w:val="kk-KZ"/>
        </w:rPr>
        <w:t>5.1. 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етсін;</w:t>
      </w:r>
    </w:p>
    <w:p w:rsidR="00F034F2" w:rsidRPr="007D1135" w:rsidRDefault="00F034F2" w:rsidP="00F034F2">
      <w:pPr>
        <w:pBdr>
          <w:bottom w:val="single" w:sz="4" w:space="31" w:color="FFFFFF"/>
        </w:pBdr>
        <w:shd w:val="clear" w:color="auto" w:fill="FFFFFF"/>
        <w:ind w:firstLine="709"/>
        <w:jc w:val="both"/>
        <w:rPr>
          <w:sz w:val="28"/>
          <w:szCs w:val="28"/>
          <w:lang w:val="kk-KZ"/>
        </w:rPr>
      </w:pPr>
      <w:r w:rsidRPr="007D1135">
        <w:rPr>
          <w:sz w:val="28"/>
          <w:szCs w:val="28"/>
          <w:lang w:val="kk-KZ"/>
        </w:rPr>
        <w:t>5.2. осы Қаулыны барлық мүдделі мемлекеттік органдардың, ұйымдардың, кәсіпкерлік субъектілерінің және қала тұрғындарының назарына жеткізсін.</w:t>
      </w:r>
    </w:p>
    <w:p w:rsidR="00F034F2" w:rsidRPr="007D1135" w:rsidRDefault="00F034F2" w:rsidP="00F034F2">
      <w:pPr>
        <w:pBdr>
          <w:bottom w:val="single" w:sz="4" w:space="31" w:color="FFFFFF"/>
        </w:pBdr>
        <w:shd w:val="clear" w:color="auto" w:fill="FFFFFF"/>
        <w:ind w:firstLine="709"/>
        <w:jc w:val="both"/>
        <w:rPr>
          <w:sz w:val="28"/>
          <w:szCs w:val="28"/>
          <w:lang w:val="kk-KZ"/>
        </w:rPr>
      </w:pPr>
      <w:r>
        <w:rPr>
          <w:b/>
          <w:sz w:val="28"/>
          <w:szCs w:val="28"/>
          <w:lang w:val="kk-KZ"/>
        </w:rPr>
        <w:t>6</w:t>
      </w:r>
      <w:r w:rsidRPr="007D1135">
        <w:rPr>
          <w:b/>
          <w:sz w:val="28"/>
          <w:szCs w:val="28"/>
          <w:lang w:val="kk-KZ"/>
        </w:rPr>
        <w:t>.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sidRPr="007D1135">
        <w:rPr>
          <w:sz w:val="28"/>
          <w:szCs w:val="28"/>
          <w:lang w:val="kk-KZ"/>
        </w:rPr>
        <w:t xml:space="preserve"> осы Қаулының орындалуына күшейтілген бақылауды қамтамасыз етсін.</w:t>
      </w:r>
    </w:p>
    <w:p w:rsidR="00F034F2" w:rsidRPr="007D1135" w:rsidRDefault="00F034F2" w:rsidP="00F034F2">
      <w:pPr>
        <w:pBdr>
          <w:bottom w:val="single" w:sz="4" w:space="31" w:color="FFFFFF"/>
        </w:pBdr>
        <w:shd w:val="clear" w:color="auto" w:fill="FFFFFF"/>
        <w:ind w:firstLine="709"/>
        <w:jc w:val="both"/>
        <w:rPr>
          <w:sz w:val="28"/>
          <w:szCs w:val="28"/>
          <w:lang w:val="kk-KZ"/>
        </w:rPr>
      </w:pPr>
      <w:r w:rsidRPr="007D1135">
        <w:rPr>
          <w:sz w:val="28"/>
          <w:szCs w:val="28"/>
          <w:lang w:val="kk-KZ"/>
        </w:rPr>
        <w:t>7.  Нұр-Сұлтан қаласының Бас мемлекеттік санитариялық дәрігерінің «Нұр-Сұлтан қаласындағы шектеу және карантиндік шаралар туралы» 2021 жылғы 6 мамырдағы  № 17 қаулысының күші жойылды деп танылсын.</w:t>
      </w:r>
    </w:p>
    <w:p w:rsidR="00F034F2" w:rsidRPr="00F2085E" w:rsidRDefault="00F034F2" w:rsidP="00F034F2">
      <w:pPr>
        <w:pBdr>
          <w:bottom w:val="single" w:sz="4" w:space="31" w:color="FFFFFF"/>
        </w:pBdr>
        <w:shd w:val="clear" w:color="auto" w:fill="FFFFFF"/>
        <w:ind w:firstLine="709"/>
        <w:jc w:val="both"/>
        <w:rPr>
          <w:color w:val="FF0000"/>
          <w:sz w:val="28"/>
          <w:szCs w:val="28"/>
          <w:lang w:val="kk-KZ"/>
        </w:rPr>
      </w:pPr>
      <w:r w:rsidRPr="00D27AC9">
        <w:rPr>
          <w:sz w:val="28"/>
          <w:szCs w:val="28"/>
          <w:lang w:val="kk-KZ"/>
        </w:rPr>
        <w:t xml:space="preserve">8. Осы қаулы </w:t>
      </w:r>
      <w:r w:rsidRPr="00F034F2">
        <w:rPr>
          <w:b/>
          <w:sz w:val="28"/>
          <w:szCs w:val="28"/>
          <w:lang w:val="kk-KZ"/>
        </w:rPr>
        <w:t>2021 жылғы 27 маусымда  сағат 00:00-ден</w:t>
      </w:r>
      <w:r w:rsidRPr="00D27AC9">
        <w:rPr>
          <w:sz w:val="28"/>
          <w:szCs w:val="28"/>
          <w:lang w:val="kk-KZ"/>
        </w:rPr>
        <w:t xml:space="preserve"> бастап күшіне енеді.</w:t>
      </w:r>
    </w:p>
    <w:p w:rsidR="00F034F2" w:rsidRPr="004D72BE" w:rsidRDefault="00F034F2" w:rsidP="00F034F2">
      <w:pPr>
        <w:pBdr>
          <w:top w:val="nil"/>
          <w:left w:val="nil"/>
          <w:bottom w:val="nil"/>
          <w:right w:val="nil"/>
          <w:between w:val="nil"/>
        </w:pBdr>
        <w:ind w:firstLine="709"/>
        <w:jc w:val="both"/>
        <w:rPr>
          <w:b/>
          <w:sz w:val="28"/>
          <w:szCs w:val="28"/>
          <w:lang w:val="kk-KZ"/>
        </w:rPr>
      </w:pPr>
      <w:r w:rsidRPr="004D72BE">
        <w:rPr>
          <w:b/>
          <w:sz w:val="28"/>
          <w:szCs w:val="28"/>
          <w:lang w:val="kk-KZ"/>
        </w:rPr>
        <w:t>Нұр-Сұлтан қаласының</w:t>
      </w:r>
    </w:p>
    <w:p w:rsidR="0077290B" w:rsidRDefault="00F034F2" w:rsidP="00F034F2">
      <w:pPr>
        <w:pBdr>
          <w:top w:val="nil"/>
          <w:left w:val="nil"/>
          <w:bottom w:val="nil"/>
          <w:right w:val="nil"/>
          <w:between w:val="nil"/>
        </w:pBdr>
        <w:ind w:firstLine="709"/>
        <w:jc w:val="both"/>
        <w:rPr>
          <w:b/>
          <w:sz w:val="28"/>
          <w:szCs w:val="28"/>
          <w:lang w:val="kk-KZ"/>
        </w:rPr>
      </w:pPr>
      <w:r w:rsidRPr="004D72BE">
        <w:rPr>
          <w:b/>
          <w:sz w:val="28"/>
          <w:szCs w:val="28"/>
          <w:lang w:val="kk-KZ"/>
        </w:rPr>
        <w:t>Бас мемлекеттік</w:t>
      </w:r>
    </w:p>
    <w:p w:rsidR="00F034F2" w:rsidRPr="004D72BE" w:rsidRDefault="00F034F2" w:rsidP="00F034F2">
      <w:pPr>
        <w:pBdr>
          <w:top w:val="nil"/>
          <w:left w:val="nil"/>
          <w:bottom w:val="nil"/>
          <w:right w:val="nil"/>
          <w:between w:val="nil"/>
        </w:pBdr>
        <w:ind w:firstLine="709"/>
        <w:jc w:val="both"/>
        <w:rPr>
          <w:b/>
          <w:sz w:val="28"/>
          <w:szCs w:val="28"/>
          <w:lang w:val="kk-KZ"/>
        </w:rPr>
      </w:pPr>
      <w:r w:rsidRPr="004D72BE">
        <w:rPr>
          <w:b/>
          <w:sz w:val="28"/>
          <w:szCs w:val="28"/>
          <w:lang w:val="kk-KZ"/>
        </w:rPr>
        <w:t>санитар</w:t>
      </w:r>
      <w:r>
        <w:rPr>
          <w:b/>
          <w:sz w:val="28"/>
          <w:szCs w:val="28"/>
          <w:lang w:val="kk-KZ"/>
        </w:rPr>
        <w:t>ия</w:t>
      </w:r>
      <w:r w:rsidRPr="004D72BE">
        <w:rPr>
          <w:b/>
          <w:sz w:val="28"/>
          <w:szCs w:val="28"/>
          <w:lang w:val="kk-KZ"/>
        </w:rPr>
        <w:t xml:space="preserve">лық дәрігері                                                         С.Бейсенова </w:t>
      </w:r>
    </w:p>
    <w:p w:rsidR="00F034F2" w:rsidRPr="00242296" w:rsidRDefault="00F034F2" w:rsidP="00F034F2">
      <w:pPr>
        <w:pStyle w:val="11"/>
        <w:rPr>
          <w:b/>
          <w:sz w:val="28"/>
          <w:szCs w:val="28"/>
          <w:lang w:val="kk-KZ"/>
        </w:rPr>
      </w:pPr>
    </w:p>
    <w:p w:rsidR="00F034F2" w:rsidRPr="00242296" w:rsidRDefault="00F034F2" w:rsidP="00F034F2">
      <w:pPr>
        <w:pStyle w:val="11"/>
        <w:rPr>
          <w:b/>
          <w:sz w:val="28"/>
          <w:szCs w:val="28"/>
          <w:lang w:val="kk-KZ"/>
        </w:rPr>
      </w:pPr>
    </w:p>
    <w:p w:rsidR="00F034F2" w:rsidRPr="00242296" w:rsidRDefault="00F034F2" w:rsidP="00F034F2">
      <w:pPr>
        <w:pStyle w:val="11"/>
        <w:ind w:firstLine="709"/>
        <w:jc w:val="center"/>
        <w:rPr>
          <w:b/>
          <w:sz w:val="28"/>
          <w:szCs w:val="28"/>
          <w:lang w:val="kk-KZ"/>
        </w:rPr>
      </w:pPr>
    </w:p>
    <w:p w:rsidR="00F034F2" w:rsidRPr="00242296" w:rsidRDefault="00F034F2" w:rsidP="00F034F2">
      <w:pPr>
        <w:pStyle w:val="11"/>
        <w:ind w:firstLine="709"/>
        <w:jc w:val="center"/>
        <w:rPr>
          <w:b/>
          <w:sz w:val="28"/>
          <w:szCs w:val="28"/>
          <w:lang w:val="kk-KZ"/>
        </w:rPr>
      </w:pPr>
    </w:p>
    <w:p w:rsidR="00F034F2" w:rsidRPr="00242296" w:rsidRDefault="00F034F2" w:rsidP="00F034F2">
      <w:pPr>
        <w:pStyle w:val="11"/>
        <w:ind w:firstLine="709"/>
        <w:jc w:val="center"/>
        <w:rPr>
          <w:b/>
          <w:sz w:val="28"/>
          <w:szCs w:val="28"/>
          <w:lang w:val="kk-KZ"/>
        </w:rPr>
      </w:pPr>
    </w:p>
    <w:p w:rsidR="00F034F2" w:rsidRPr="004D72BE" w:rsidRDefault="00F034F2" w:rsidP="00F034F2">
      <w:pPr>
        <w:ind w:firstLine="709"/>
        <w:jc w:val="center"/>
        <w:rPr>
          <w:b/>
          <w:sz w:val="28"/>
          <w:szCs w:val="28"/>
          <w:lang w:val="kk-KZ"/>
        </w:rPr>
      </w:pPr>
    </w:p>
    <w:p w:rsidR="00F034F2" w:rsidRPr="004D72BE" w:rsidRDefault="00F034F2" w:rsidP="00F034F2">
      <w:pPr>
        <w:ind w:firstLine="709"/>
        <w:jc w:val="center"/>
        <w:rPr>
          <w:b/>
          <w:sz w:val="28"/>
          <w:szCs w:val="28"/>
          <w:lang w:val="kk-KZ"/>
        </w:rPr>
      </w:pPr>
    </w:p>
    <w:p w:rsidR="00F034F2" w:rsidRPr="004D72BE" w:rsidRDefault="00F034F2" w:rsidP="00F034F2">
      <w:pPr>
        <w:ind w:firstLine="709"/>
        <w:jc w:val="center"/>
        <w:rPr>
          <w:b/>
          <w:sz w:val="28"/>
          <w:szCs w:val="28"/>
          <w:lang w:val="kk-KZ"/>
        </w:rPr>
      </w:pPr>
    </w:p>
    <w:p w:rsidR="00F034F2" w:rsidRPr="00B3692C" w:rsidRDefault="00F034F2" w:rsidP="00F034F2">
      <w:pPr>
        <w:ind w:firstLine="709"/>
        <w:jc w:val="center"/>
        <w:rPr>
          <w:b/>
          <w:sz w:val="28"/>
          <w:szCs w:val="28"/>
        </w:rPr>
      </w:pPr>
      <w:bookmarkStart w:id="0" w:name="_GoBack"/>
      <w:r w:rsidRPr="00B3692C">
        <w:rPr>
          <w:b/>
          <w:sz w:val="28"/>
          <w:szCs w:val="28"/>
        </w:rPr>
        <w:t>Постановление</w:t>
      </w:r>
    </w:p>
    <w:p w:rsidR="00F034F2" w:rsidRPr="002928C7" w:rsidRDefault="00F034F2" w:rsidP="00F034F2">
      <w:pPr>
        <w:ind w:firstLine="709"/>
        <w:jc w:val="center"/>
        <w:rPr>
          <w:b/>
          <w:sz w:val="28"/>
          <w:szCs w:val="28"/>
          <w:lang w:val="kk-KZ"/>
        </w:rPr>
      </w:pPr>
      <w:r w:rsidRPr="002928C7">
        <w:rPr>
          <w:b/>
          <w:sz w:val="28"/>
          <w:szCs w:val="28"/>
        </w:rPr>
        <w:t xml:space="preserve">Об ужесточении </w:t>
      </w:r>
      <w:r w:rsidRPr="002928C7">
        <w:rPr>
          <w:b/>
          <w:sz w:val="28"/>
          <w:szCs w:val="28"/>
          <w:lang w:val="kk-KZ"/>
        </w:rPr>
        <w:t xml:space="preserve">ограничительных </w:t>
      </w:r>
    </w:p>
    <w:p w:rsidR="00F034F2" w:rsidRPr="002928C7" w:rsidRDefault="00F034F2" w:rsidP="00F034F2">
      <w:pPr>
        <w:ind w:firstLine="709"/>
        <w:jc w:val="center"/>
        <w:rPr>
          <w:b/>
          <w:sz w:val="28"/>
          <w:szCs w:val="28"/>
          <w:lang w:val="kk-KZ"/>
        </w:rPr>
      </w:pPr>
      <w:r w:rsidRPr="002928C7">
        <w:rPr>
          <w:b/>
          <w:sz w:val="28"/>
          <w:szCs w:val="28"/>
          <w:lang w:val="kk-KZ"/>
        </w:rPr>
        <w:t>и карантинных</w:t>
      </w:r>
      <w:r w:rsidRPr="002928C7">
        <w:rPr>
          <w:b/>
          <w:sz w:val="28"/>
          <w:szCs w:val="28"/>
        </w:rPr>
        <w:t xml:space="preserve"> мер </w:t>
      </w:r>
      <w:r w:rsidRPr="002928C7">
        <w:rPr>
          <w:b/>
          <w:sz w:val="28"/>
          <w:szCs w:val="28"/>
          <w:lang w:val="kk-KZ"/>
        </w:rPr>
        <w:t>в городе Нур-Султан</w:t>
      </w:r>
    </w:p>
    <w:p w:rsidR="00F034F2" w:rsidRPr="002928C7" w:rsidRDefault="00F034F2" w:rsidP="00F034F2">
      <w:pPr>
        <w:ind w:firstLine="709"/>
        <w:jc w:val="center"/>
        <w:rPr>
          <w:b/>
          <w:sz w:val="28"/>
          <w:szCs w:val="28"/>
          <w:lang w:val="kk-KZ"/>
        </w:rPr>
      </w:pPr>
    </w:p>
    <w:p w:rsidR="00F034F2" w:rsidRPr="002928C7" w:rsidRDefault="00F034F2" w:rsidP="00F034F2">
      <w:pPr>
        <w:ind w:firstLine="709"/>
        <w:jc w:val="center"/>
        <w:rPr>
          <w:b/>
          <w:sz w:val="28"/>
          <w:szCs w:val="28"/>
          <w:lang w:val="kk-KZ"/>
        </w:rPr>
      </w:pPr>
    </w:p>
    <w:p w:rsidR="00F034F2" w:rsidRPr="00B3692C" w:rsidRDefault="00F034F2" w:rsidP="00F034F2">
      <w:pPr>
        <w:jc w:val="both"/>
        <w:rPr>
          <w:b/>
          <w:sz w:val="28"/>
          <w:szCs w:val="28"/>
        </w:rPr>
      </w:pPr>
      <w:r w:rsidRPr="002928C7">
        <w:rPr>
          <w:b/>
          <w:sz w:val="28"/>
          <w:szCs w:val="28"/>
          <w:lang w:val="kk-KZ"/>
        </w:rPr>
        <w:t xml:space="preserve">           24  июня </w:t>
      </w:r>
      <w:r w:rsidRPr="002928C7">
        <w:rPr>
          <w:b/>
          <w:sz w:val="28"/>
          <w:szCs w:val="28"/>
        </w:rPr>
        <w:t>202</w:t>
      </w:r>
      <w:r w:rsidRPr="002928C7">
        <w:rPr>
          <w:b/>
          <w:sz w:val="28"/>
          <w:szCs w:val="28"/>
          <w:lang w:val="kk-KZ"/>
        </w:rPr>
        <w:t>1</w:t>
      </w:r>
      <w:r w:rsidRPr="002928C7">
        <w:rPr>
          <w:b/>
          <w:sz w:val="28"/>
          <w:szCs w:val="28"/>
        </w:rPr>
        <w:t xml:space="preserve"> года                                                              г. Нур-Султан</w:t>
      </w:r>
    </w:p>
    <w:p w:rsidR="00F034F2" w:rsidRPr="00B3692C" w:rsidRDefault="00F034F2" w:rsidP="00F034F2">
      <w:pPr>
        <w:ind w:firstLine="709"/>
        <w:jc w:val="both"/>
        <w:rPr>
          <w:sz w:val="28"/>
          <w:szCs w:val="28"/>
        </w:rPr>
      </w:pPr>
    </w:p>
    <w:p w:rsidR="00F034F2" w:rsidRPr="00B3692C" w:rsidRDefault="00F034F2" w:rsidP="00F034F2">
      <w:pPr>
        <w:ind w:firstLine="709"/>
        <w:jc w:val="both"/>
        <w:rPr>
          <w:b/>
          <w:sz w:val="28"/>
          <w:szCs w:val="28"/>
          <w:lang w:val="kk-KZ"/>
        </w:rPr>
      </w:pPr>
      <w:r w:rsidRPr="00B3692C">
        <w:rPr>
          <w:sz w:val="28"/>
          <w:szCs w:val="28"/>
          <w:lang w:val="kk-KZ"/>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B3692C">
        <w:rPr>
          <w:sz w:val="28"/>
          <w:szCs w:val="28"/>
        </w:rPr>
        <w:t>здравоохранения Р</w:t>
      </w:r>
      <w:r w:rsidRPr="00B3692C">
        <w:rPr>
          <w:sz w:val="28"/>
          <w:szCs w:val="28"/>
          <w:lang w:val="kk-KZ"/>
        </w:rPr>
        <w:t xml:space="preserve">еспублики Казахстан </w:t>
      </w:r>
      <w:r w:rsidRPr="00B3692C">
        <w:rPr>
          <w:sz w:val="28"/>
          <w:szCs w:val="28"/>
        </w:rPr>
        <w:t xml:space="preserve">№ </w:t>
      </w:r>
      <w:r w:rsidRPr="00B3692C">
        <w:rPr>
          <w:sz w:val="28"/>
          <w:szCs w:val="28"/>
          <w:lang w:val="kk-KZ"/>
        </w:rPr>
        <w:t>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B3692C">
        <w:rPr>
          <w:sz w:val="28"/>
          <w:szCs w:val="28"/>
        </w:rPr>
        <w:t xml:space="preserve">, </w:t>
      </w:r>
      <w:bookmarkStart w:id="1" w:name="_Hlk66478199"/>
      <w:r w:rsidRPr="002928C7">
        <w:rPr>
          <w:sz w:val="28"/>
          <w:szCs w:val="28"/>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1"/>
      <w:r w:rsidRPr="002928C7">
        <w:rPr>
          <w:sz w:val="28"/>
          <w:szCs w:val="28"/>
        </w:rPr>
        <w:t>, Постановления Главного государственного санитарного врача Республики Казахстан «</w:t>
      </w:r>
      <w:r w:rsidRPr="002928C7">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2928C7">
        <w:rPr>
          <w:sz w:val="28"/>
          <w:szCs w:val="28"/>
        </w:rPr>
        <w:t>от 5 марта 2021 года № 10, Постановления Главного государственного санитарного врача Республики Казахстан «</w:t>
      </w:r>
      <w:r w:rsidRPr="002928C7">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2928C7">
        <w:rPr>
          <w:sz w:val="28"/>
          <w:szCs w:val="28"/>
        </w:rPr>
        <w:t xml:space="preserve">от 25 марта 2021 года № 12, 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12 апреля 2021 года № 13, </w:t>
      </w:r>
      <w:r w:rsidRPr="00016B70">
        <w:rPr>
          <w:sz w:val="28"/>
          <w:szCs w:val="28"/>
        </w:rPr>
        <w:t xml:space="preserve">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Постановления Главного государственного санитарного врача Республики Казахстан «О внедрении мобильного приложения «Ashyq» на объектах предпринимательства» от 3 </w:t>
      </w:r>
      <w:r w:rsidRPr="00016B70">
        <w:rPr>
          <w:sz w:val="28"/>
          <w:szCs w:val="28"/>
          <w:lang w:val="kk-KZ"/>
        </w:rPr>
        <w:t>июн</w:t>
      </w:r>
      <w:r w:rsidRPr="00016B70">
        <w:rPr>
          <w:sz w:val="28"/>
          <w:szCs w:val="28"/>
        </w:rPr>
        <w:t xml:space="preserve">я 2021 года № </w:t>
      </w:r>
      <w:r w:rsidRPr="00016B70">
        <w:rPr>
          <w:sz w:val="28"/>
          <w:szCs w:val="28"/>
          <w:lang w:val="kk-KZ"/>
        </w:rPr>
        <w:t>26</w:t>
      </w:r>
      <w:r w:rsidRPr="002928C7">
        <w:rPr>
          <w:sz w:val="28"/>
          <w:szCs w:val="28"/>
          <w:lang w:val="kk-KZ"/>
        </w:rPr>
        <w:t>,</w:t>
      </w:r>
      <w:r w:rsidRPr="002928C7">
        <w:t xml:space="preserve"> </w:t>
      </w:r>
      <w:r w:rsidRPr="002928C7">
        <w:rPr>
          <w:sz w:val="28"/>
          <w:szCs w:val="28"/>
          <w:lang w:val="kk-KZ"/>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3 июня 2021 года № 26» от 11 июня 2021 года № 27,</w:t>
      </w:r>
      <w:r w:rsidRPr="00351F1C">
        <w:rPr>
          <w:sz w:val="28"/>
          <w:szCs w:val="28"/>
          <w:lang w:val="kk-KZ"/>
        </w:rPr>
        <w:t xml:space="preserve"> </w:t>
      </w:r>
      <w:r w:rsidRPr="00016B70">
        <w:rPr>
          <w:sz w:val="28"/>
          <w:szCs w:val="28"/>
        </w:rPr>
        <w:t xml:space="preserve"> </w:t>
      </w:r>
      <w:r>
        <w:rPr>
          <w:sz w:val="28"/>
          <w:szCs w:val="28"/>
          <w:lang w:val="kk-KZ"/>
        </w:rPr>
        <w:t>с</w:t>
      </w:r>
      <w:r w:rsidRPr="004646A5">
        <w:rPr>
          <w:sz w:val="28"/>
          <w:szCs w:val="28"/>
          <w:lang w:val="kk-KZ"/>
        </w:rPr>
        <w:t xml:space="preserve"> учетом роста  </w:t>
      </w:r>
      <w:r>
        <w:rPr>
          <w:sz w:val="28"/>
          <w:szCs w:val="28"/>
          <w:lang w:val="kk-KZ"/>
        </w:rPr>
        <w:t>и</w:t>
      </w:r>
      <w:r w:rsidRPr="004646A5">
        <w:rPr>
          <w:sz w:val="28"/>
          <w:szCs w:val="28"/>
          <w:lang w:val="kk-KZ"/>
        </w:rPr>
        <w:t xml:space="preserve"> </w:t>
      </w:r>
      <w:r w:rsidRPr="00351F1C">
        <w:rPr>
          <w:sz w:val="28"/>
          <w:szCs w:val="28"/>
        </w:rPr>
        <w:t xml:space="preserve">сохраняющегося высокого уровня </w:t>
      </w:r>
      <w:r w:rsidRPr="00351F1C">
        <w:rPr>
          <w:sz w:val="28"/>
          <w:szCs w:val="28"/>
          <w:lang w:val="kk-KZ"/>
        </w:rPr>
        <w:t xml:space="preserve">заболеваемости коронавирусной инфекцией среди населения </w:t>
      </w:r>
      <w:r w:rsidRPr="00351F1C">
        <w:rPr>
          <w:sz w:val="28"/>
          <w:szCs w:val="28"/>
        </w:rPr>
        <w:t xml:space="preserve">и </w:t>
      </w:r>
      <w:r w:rsidRPr="00351F1C">
        <w:rPr>
          <w:sz w:val="28"/>
          <w:szCs w:val="28"/>
        </w:rPr>
        <w:lastRenderedPageBreak/>
        <w:t>нахождения города Нур-Султан в «красной зоне» матрицы оценки эпидемиологической ситуации в Республики Казахстан</w:t>
      </w:r>
      <w:r w:rsidRPr="00351F1C">
        <w:rPr>
          <w:sz w:val="28"/>
          <w:szCs w:val="28"/>
          <w:lang w:val="kk-KZ"/>
        </w:rPr>
        <w:t>,</w:t>
      </w:r>
      <w:r w:rsidRPr="00B3692C">
        <w:rPr>
          <w:sz w:val="28"/>
          <w:szCs w:val="28"/>
          <w:lang w:val="kk-KZ"/>
        </w:rPr>
        <w:t xml:space="preserve"> </w:t>
      </w:r>
      <w:r w:rsidRPr="00B3692C">
        <w:rPr>
          <w:b/>
          <w:sz w:val="28"/>
          <w:szCs w:val="28"/>
          <w:lang w:val="kk-KZ"/>
        </w:rPr>
        <w:t xml:space="preserve">ПОСТАНОВЛЯЮ: </w:t>
      </w:r>
    </w:p>
    <w:p w:rsidR="00F034F2" w:rsidRPr="00B3692C" w:rsidRDefault="00F034F2" w:rsidP="00F034F2">
      <w:pPr>
        <w:ind w:firstLine="709"/>
        <w:jc w:val="both"/>
        <w:rPr>
          <w:b/>
          <w:sz w:val="28"/>
          <w:szCs w:val="28"/>
        </w:rPr>
      </w:pPr>
      <w:r w:rsidRPr="00B3692C">
        <w:rPr>
          <w:b/>
          <w:sz w:val="28"/>
          <w:szCs w:val="28"/>
        </w:rPr>
        <w:t>1. Жителям и гостям города Нур-Султан продолжить соблюдение следующих требований:</w:t>
      </w:r>
    </w:p>
    <w:p w:rsidR="00F034F2" w:rsidRPr="00B3692C" w:rsidRDefault="00F034F2" w:rsidP="00F034F2">
      <w:pPr>
        <w:ind w:firstLine="709"/>
        <w:jc w:val="both"/>
        <w:rPr>
          <w:sz w:val="28"/>
          <w:szCs w:val="28"/>
        </w:rPr>
      </w:pPr>
      <w:r w:rsidRPr="00B3692C">
        <w:rPr>
          <w:sz w:val="28"/>
          <w:szCs w:val="28"/>
        </w:rPr>
        <w:t xml:space="preserve">1.1. </w:t>
      </w:r>
      <w:r w:rsidRPr="002928C7">
        <w:rPr>
          <w:sz w:val="28"/>
          <w:szCs w:val="28"/>
        </w:rPr>
        <w:t>запрет на проведение и участие в массовых мероприятиях, включая семейные, памятные мероприятия, в том числе на дому</w:t>
      </w:r>
      <w:r w:rsidRPr="002928C7">
        <w:rPr>
          <w:kern w:val="24"/>
          <w:sz w:val="28"/>
          <w:szCs w:val="28"/>
        </w:rPr>
        <w:t xml:space="preserve"> (банкеты, свадьбы, юбилеи, поминки и др.), за исключением проведения поминок на объектах участвующих в проекте «Ashyq», а также на организацию и проведение </w:t>
      </w:r>
      <w:r w:rsidRPr="002928C7">
        <w:rPr>
          <w:sz w:val="28"/>
          <w:szCs w:val="28"/>
        </w:rPr>
        <w:t>митингов, шествий, сходов и др.;</w:t>
      </w:r>
    </w:p>
    <w:p w:rsidR="00F034F2" w:rsidRPr="00B3692C" w:rsidRDefault="00F034F2" w:rsidP="00F034F2">
      <w:pPr>
        <w:ind w:firstLine="709"/>
        <w:jc w:val="both"/>
        <w:rPr>
          <w:sz w:val="28"/>
          <w:szCs w:val="28"/>
        </w:rPr>
      </w:pPr>
      <w:r w:rsidRPr="00B3692C">
        <w:rPr>
          <w:sz w:val="28"/>
          <w:szCs w:val="28"/>
        </w:rPr>
        <w:t>1.2. не посещать объекты, чья деятельность не возобновлена: боулинг-центров, компьютерных клубов,</w:t>
      </w:r>
      <w:r w:rsidRPr="00B3692C">
        <w:rPr>
          <w:bCs/>
          <w:sz w:val="28"/>
        </w:rPr>
        <w:t xml:space="preserve"> PlayStation клубов,</w:t>
      </w:r>
      <w:r w:rsidRPr="00B3692C">
        <w:rPr>
          <w:sz w:val="28"/>
          <w:szCs w:val="28"/>
        </w:rPr>
        <w:t xml:space="preserve"> кинотеатров, бильярдных, караоке, кинорумов, батутов, ночных клубов, букмекерских контор и игровых клубов, в том числе розыгрыш лотерей, </w:t>
      </w:r>
      <w:r w:rsidRPr="00B3692C">
        <w:rPr>
          <w:sz w:val="28"/>
          <w:szCs w:val="28"/>
          <w:lang w:val="kk-KZ"/>
        </w:rPr>
        <w:t xml:space="preserve">детских развлекательных центров, детских игровых комнат, </w:t>
      </w:r>
      <w:r w:rsidRPr="00B3692C">
        <w:rPr>
          <w:sz w:val="28"/>
          <w:szCs w:val="28"/>
        </w:rPr>
        <w:t>игровых площадок и аттракционов в закрытых помещениях, в том числе ледовы</w:t>
      </w:r>
      <w:r w:rsidRPr="00B3692C">
        <w:rPr>
          <w:sz w:val="28"/>
          <w:szCs w:val="28"/>
          <w:lang w:val="kk-KZ"/>
        </w:rPr>
        <w:t>х</w:t>
      </w:r>
      <w:r w:rsidRPr="00B3692C">
        <w:rPr>
          <w:sz w:val="28"/>
          <w:szCs w:val="28"/>
        </w:rPr>
        <w:t xml:space="preserve"> и роликовы</w:t>
      </w:r>
      <w:r w:rsidRPr="00B3692C">
        <w:rPr>
          <w:sz w:val="28"/>
          <w:szCs w:val="28"/>
          <w:lang w:val="kk-KZ"/>
        </w:rPr>
        <w:t xml:space="preserve">х </w:t>
      </w:r>
      <w:r w:rsidRPr="00B3692C">
        <w:rPr>
          <w:sz w:val="28"/>
          <w:szCs w:val="28"/>
        </w:rPr>
        <w:t>катк</w:t>
      </w:r>
      <w:r w:rsidRPr="00B3692C">
        <w:rPr>
          <w:sz w:val="28"/>
          <w:szCs w:val="28"/>
          <w:lang w:val="kk-KZ"/>
        </w:rPr>
        <w:t>ов</w:t>
      </w:r>
      <w:r w:rsidRPr="00B3692C">
        <w:rPr>
          <w:sz w:val="28"/>
          <w:szCs w:val="28"/>
        </w:rPr>
        <w:t>, за исключением расположенных в спортивных объектах (за исключением объектов участвующих в проекте «</w:t>
      </w:r>
      <w:r w:rsidRPr="00B3692C">
        <w:rPr>
          <w:sz w:val="28"/>
          <w:szCs w:val="28"/>
          <w:lang w:val="en-US"/>
        </w:rPr>
        <w:t>Ashyq</w:t>
      </w:r>
      <w:r w:rsidRPr="00B3692C">
        <w:rPr>
          <w:sz w:val="28"/>
          <w:szCs w:val="28"/>
        </w:rPr>
        <w:t>»);</w:t>
      </w:r>
    </w:p>
    <w:p w:rsidR="00F034F2" w:rsidRPr="00B3692C" w:rsidRDefault="00F034F2" w:rsidP="00F034F2">
      <w:pPr>
        <w:ind w:firstLine="709"/>
        <w:jc w:val="both"/>
        <w:rPr>
          <w:sz w:val="28"/>
          <w:szCs w:val="28"/>
        </w:rPr>
      </w:pPr>
      <w:r w:rsidRPr="00B3692C">
        <w:rPr>
          <w:sz w:val="28"/>
          <w:szCs w:val="28"/>
          <w:lang w:val="kk-KZ"/>
        </w:rPr>
        <w:t xml:space="preserve">1.3. </w:t>
      </w:r>
      <w:r w:rsidRPr="00B3692C">
        <w:rPr>
          <w:sz w:val="28"/>
          <w:szCs w:val="28"/>
        </w:rPr>
        <w:t xml:space="preserve">для </w:t>
      </w:r>
      <w:r w:rsidRPr="00B3692C">
        <w:rPr>
          <w:sz w:val="28"/>
          <w:szCs w:val="28"/>
          <w:lang w:val="kk-KZ"/>
        </w:rPr>
        <w:t xml:space="preserve">входа на объекты предпринимательства участвующих в </w:t>
      </w:r>
      <w:r w:rsidRPr="00B3692C">
        <w:rPr>
          <w:sz w:val="28"/>
          <w:szCs w:val="28"/>
        </w:rPr>
        <w:t xml:space="preserve">проекте «Ashyq», необходимо </w:t>
      </w:r>
      <w:r w:rsidRPr="00B3692C">
        <w:rPr>
          <w:sz w:val="28"/>
          <w:szCs w:val="28"/>
          <w:lang w:val="kk-KZ"/>
        </w:rPr>
        <w:t>использовать мобильное приложение «Ashyq», которое доступно для скачивания в App Store и Play Market</w:t>
      </w:r>
      <w:r w:rsidRPr="00B3692C">
        <w:rPr>
          <w:sz w:val="28"/>
          <w:szCs w:val="28"/>
        </w:rPr>
        <w:t>;</w:t>
      </w:r>
      <w:r w:rsidRPr="00B3692C">
        <w:rPr>
          <w:sz w:val="28"/>
          <w:szCs w:val="28"/>
          <w:lang w:val="kk-KZ"/>
        </w:rPr>
        <w:t xml:space="preserve"> </w:t>
      </w:r>
    </w:p>
    <w:p w:rsidR="00F034F2" w:rsidRPr="00B3692C" w:rsidRDefault="00F034F2" w:rsidP="00F034F2">
      <w:pPr>
        <w:ind w:firstLine="709"/>
        <w:contextualSpacing/>
        <w:jc w:val="both"/>
        <w:rPr>
          <w:rFonts w:eastAsia="Calibri"/>
          <w:spacing w:val="-4"/>
          <w:sz w:val="28"/>
          <w:szCs w:val="28"/>
        </w:rPr>
      </w:pPr>
      <w:r w:rsidRPr="00B3692C">
        <w:rPr>
          <w:sz w:val="28"/>
          <w:szCs w:val="28"/>
        </w:rPr>
        <w:t xml:space="preserve">1.4. </w:t>
      </w:r>
      <w:r w:rsidRPr="00B3692C">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B3692C">
        <w:rPr>
          <w:rFonts w:eastAsia="Calibri"/>
          <w:spacing w:val="-4"/>
          <w:sz w:val="28"/>
          <w:szCs w:val="28"/>
          <w:lang w:val="kk-KZ"/>
        </w:rPr>
        <w:t xml:space="preserve">при </w:t>
      </w:r>
      <w:r w:rsidRPr="00B3692C">
        <w:rPr>
          <w:rFonts w:eastAsia="Calibri"/>
          <w:spacing w:val="-4"/>
          <w:sz w:val="28"/>
          <w:szCs w:val="28"/>
        </w:rPr>
        <w:t>нахождени</w:t>
      </w:r>
      <w:r w:rsidRPr="00B3692C">
        <w:rPr>
          <w:rFonts w:eastAsia="Calibri"/>
          <w:spacing w:val="-4"/>
          <w:sz w:val="28"/>
          <w:szCs w:val="28"/>
          <w:lang w:val="kk-KZ"/>
        </w:rPr>
        <w:t>и</w:t>
      </w:r>
      <w:r w:rsidRPr="00B3692C">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F034F2" w:rsidRPr="00B3692C" w:rsidRDefault="00F034F2" w:rsidP="00F034F2">
      <w:pPr>
        <w:ind w:firstLine="709"/>
        <w:contextualSpacing/>
        <w:rPr>
          <w:rFonts w:eastAsia="Calibri"/>
          <w:spacing w:val="-4"/>
          <w:sz w:val="28"/>
          <w:szCs w:val="28"/>
        </w:rPr>
      </w:pPr>
      <w:r w:rsidRPr="00B3692C">
        <w:rPr>
          <w:rFonts w:eastAsia="Calibri"/>
          <w:spacing w:val="-4"/>
          <w:sz w:val="28"/>
          <w:szCs w:val="28"/>
        </w:rPr>
        <w:t>1.5.</w:t>
      </w:r>
      <w:r w:rsidRPr="00B3692C">
        <w:t xml:space="preserve"> </w:t>
      </w:r>
      <w:r w:rsidRPr="00B3692C">
        <w:rPr>
          <w:rFonts w:eastAsia="Calibri"/>
          <w:spacing w:val="-4"/>
          <w:sz w:val="28"/>
          <w:szCs w:val="28"/>
        </w:rPr>
        <w:t xml:space="preserve">разрешение на проведение спортивных тренировок на открытом воздухе в индивидуальном порядке и группами </w:t>
      </w:r>
      <w:r w:rsidRPr="00B3692C">
        <w:rPr>
          <w:rFonts w:eastAsia="Calibri"/>
          <w:spacing w:val="-4"/>
          <w:sz w:val="28"/>
          <w:szCs w:val="28"/>
          <w:lang w:val="kk-KZ"/>
        </w:rPr>
        <w:t>лиц</w:t>
      </w:r>
      <w:r>
        <w:rPr>
          <w:rFonts w:eastAsia="Calibri"/>
          <w:spacing w:val="-4"/>
          <w:sz w:val="28"/>
          <w:szCs w:val="28"/>
          <w:lang w:val="kk-KZ"/>
        </w:rPr>
        <w:t xml:space="preserve"> не более 5 человек,</w:t>
      </w:r>
      <w:r w:rsidRPr="00B3692C">
        <w:rPr>
          <w:rFonts w:eastAsia="Calibri"/>
          <w:spacing w:val="-4"/>
          <w:sz w:val="28"/>
          <w:szCs w:val="28"/>
          <w:lang w:val="kk-KZ"/>
        </w:rPr>
        <w:t xml:space="preserve"> </w:t>
      </w:r>
      <w:r w:rsidRPr="00B3692C">
        <w:rPr>
          <w:rFonts w:eastAsia="Calibri"/>
          <w:spacing w:val="-4"/>
          <w:sz w:val="28"/>
          <w:szCs w:val="28"/>
        </w:rPr>
        <w:t xml:space="preserve">с обязательным соблюдением социальной дистанции не менее 2-х метров; </w:t>
      </w:r>
    </w:p>
    <w:p w:rsidR="00F034F2" w:rsidRPr="00B3692C" w:rsidRDefault="00F034F2" w:rsidP="00F034F2">
      <w:pPr>
        <w:tabs>
          <w:tab w:val="left" w:pos="993"/>
        </w:tabs>
        <w:ind w:firstLine="709"/>
        <w:jc w:val="both"/>
        <w:rPr>
          <w:sz w:val="28"/>
          <w:szCs w:val="28"/>
          <w:lang w:val="kk-KZ"/>
        </w:rPr>
      </w:pPr>
      <w:r w:rsidRPr="00B3692C">
        <w:rPr>
          <w:b/>
          <w:sz w:val="28"/>
          <w:szCs w:val="28"/>
          <w:lang w:val="kk-KZ"/>
        </w:rPr>
        <w:tab/>
        <w:t xml:space="preserve">2. </w:t>
      </w:r>
      <w:r w:rsidRPr="00B3692C">
        <w:rPr>
          <w:b/>
          <w:kern w:val="24"/>
          <w:sz w:val="28"/>
          <w:szCs w:val="28"/>
          <w:lang w:val="kk-KZ"/>
        </w:rPr>
        <w:t>А</w:t>
      </w:r>
      <w:r w:rsidRPr="00B3692C">
        <w:rPr>
          <w:b/>
          <w:sz w:val="28"/>
          <w:szCs w:val="28"/>
          <w:lang w:val="kk-KZ"/>
        </w:rPr>
        <w:t>кимат</w:t>
      </w:r>
      <w:r w:rsidRPr="00B3692C">
        <w:rPr>
          <w:b/>
          <w:sz w:val="28"/>
          <w:szCs w:val="28"/>
        </w:rPr>
        <w:t>у</w:t>
      </w:r>
      <w:r w:rsidRPr="00B3692C">
        <w:rPr>
          <w:b/>
          <w:sz w:val="28"/>
          <w:szCs w:val="28"/>
          <w:lang w:val="kk-KZ"/>
        </w:rPr>
        <w:t xml:space="preserve"> города Нур-Султан, Палате предпринимателей города Нур-Султан (по согласованию), </w:t>
      </w:r>
      <w:r w:rsidRPr="00B3692C">
        <w:rPr>
          <w:b/>
          <w:sz w:val="28"/>
          <w:szCs w:val="28"/>
        </w:rPr>
        <w:t>р</w:t>
      </w:r>
      <w:r w:rsidRPr="00B3692C">
        <w:rPr>
          <w:b/>
          <w:sz w:val="28"/>
          <w:szCs w:val="28"/>
          <w:lang w:val="kk-KZ"/>
        </w:rPr>
        <w:t>уководителям территориальных управлений Департамента санитарно-эпидемиологического контроля города Нур-Султан обеспечить:</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2.1. возобновление деятельности объектов на основании Акта соответствия санитарным нормам, выдаваемо</w:t>
      </w:r>
      <w:r w:rsidRPr="00B3692C">
        <w:rPr>
          <w:sz w:val="28"/>
          <w:szCs w:val="28"/>
        </w:rPr>
        <w:t>го</w:t>
      </w:r>
      <w:r w:rsidRPr="00B3692C">
        <w:rPr>
          <w:sz w:val="28"/>
          <w:szCs w:val="28"/>
          <w:lang w:val="kk-KZ"/>
        </w:rPr>
        <w:t xml:space="preserve"> в электронном формате с сайта InfoKazakhstan.kz;</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2.2. размещение на видном месте на входе на объект Акта соответствия санитарным нормам, для возможности общественного мониторинга;</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B3692C">
        <w:rPr>
          <w:sz w:val="28"/>
          <w:szCs w:val="28"/>
        </w:rPr>
        <w:t>в</w:t>
      </w:r>
      <w:r w:rsidRPr="00B3692C">
        <w:rPr>
          <w:sz w:val="28"/>
          <w:szCs w:val="28"/>
          <w:lang w:val="kk-KZ"/>
        </w:rPr>
        <w:t xml:space="preserve"> период введения ограничительных мероприятий, в том числе карантина;</w:t>
      </w:r>
    </w:p>
    <w:p w:rsidR="00F034F2" w:rsidRPr="00B3692C" w:rsidRDefault="00F034F2" w:rsidP="00F034F2">
      <w:pPr>
        <w:tabs>
          <w:tab w:val="left" w:pos="993"/>
        </w:tabs>
        <w:ind w:firstLine="709"/>
        <w:jc w:val="both"/>
        <w:rPr>
          <w:sz w:val="28"/>
          <w:szCs w:val="28"/>
          <w:lang w:val="kk-KZ"/>
        </w:rPr>
      </w:pPr>
      <w:r w:rsidRPr="00B3692C">
        <w:rPr>
          <w:sz w:val="28"/>
          <w:szCs w:val="28"/>
          <w:lang w:val="kk-KZ"/>
        </w:rPr>
        <w:tab/>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 предпринимателями и хозяйствующими субъектами;</w:t>
      </w:r>
    </w:p>
    <w:p w:rsidR="00F034F2" w:rsidRPr="00B3692C" w:rsidRDefault="00F034F2" w:rsidP="00F034F2">
      <w:pPr>
        <w:tabs>
          <w:tab w:val="left" w:pos="993"/>
        </w:tabs>
        <w:ind w:firstLine="709"/>
        <w:jc w:val="both"/>
        <w:rPr>
          <w:sz w:val="28"/>
          <w:szCs w:val="28"/>
          <w:lang w:val="kk-KZ"/>
        </w:rPr>
      </w:pPr>
      <w:r w:rsidRPr="00B3692C">
        <w:rPr>
          <w:sz w:val="28"/>
          <w:szCs w:val="28"/>
          <w:lang w:val="kk-KZ"/>
        </w:rPr>
        <w:lastRenderedPageBreak/>
        <w:tab/>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B3692C">
        <w:rPr>
          <w:sz w:val="28"/>
          <w:szCs w:val="28"/>
        </w:rPr>
        <w:t>в</w:t>
      </w:r>
      <w:r w:rsidRPr="00B3692C">
        <w:rPr>
          <w:sz w:val="28"/>
          <w:szCs w:val="28"/>
          <w:lang w:val="kk-KZ"/>
        </w:rPr>
        <w:t xml:space="preserve"> период введения ограничительных мероприятий, в том числе карантина;</w:t>
      </w:r>
    </w:p>
    <w:p w:rsidR="00F034F2" w:rsidRPr="00B3692C" w:rsidRDefault="00F034F2" w:rsidP="00F034F2">
      <w:pPr>
        <w:tabs>
          <w:tab w:val="left" w:pos="993"/>
        </w:tabs>
        <w:ind w:firstLine="709"/>
        <w:jc w:val="both"/>
        <w:rPr>
          <w:sz w:val="28"/>
          <w:szCs w:val="28"/>
        </w:rPr>
      </w:pPr>
      <w:r w:rsidRPr="00B3692C">
        <w:rPr>
          <w:sz w:val="28"/>
          <w:szCs w:val="28"/>
          <w:lang w:val="kk-KZ"/>
        </w:rPr>
        <w:tab/>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B3692C">
        <w:rPr>
          <w:sz w:val="28"/>
          <w:szCs w:val="28"/>
        </w:rPr>
        <w:t>ми настоящим постановлением и</w:t>
      </w:r>
      <w:r w:rsidRPr="00B3692C">
        <w:rPr>
          <w:sz w:val="28"/>
          <w:szCs w:val="28"/>
          <w:lang w:val="kk-KZ"/>
        </w:rPr>
        <w:t xml:space="preserve"> приложениями к постановлению </w:t>
      </w:r>
      <w:r w:rsidRPr="00B3692C">
        <w:rPr>
          <w:rFonts w:eastAsia="SimSun"/>
          <w:sz w:val="28"/>
          <w:szCs w:val="28"/>
          <w:lang w:val="kk-KZ"/>
        </w:rPr>
        <w:t>Главного государственного санитарного врача Республики Казахстан от 25 декабря 2020 года № 67 «</w:t>
      </w:r>
      <w:r w:rsidRPr="00B3692C">
        <w:rPr>
          <w:sz w:val="28"/>
          <w:szCs w:val="28"/>
          <w:lang w:val="kk-KZ"/>
        </w:rPr>
        <w:t>О дальнейшем усилении мер по предупреждению заболеваний коронавирусной инфекцией среди населения Республики Казахстан»</w:t>
      </w:r>
      <w:r>
        <w:rPr>
          <w:sz w:val="28"/>
          <w:szCs w:val="28"/>
          <w:lang w:val="kk-KZ"/>
        </w:rPr>
        <w:t xml:space="preserve">, </w:t>
      </w:r>
      <w:r w:rsidRPr="00B3692C">
        <w:rPr>
          <w:sz w:val="28"/>
          <w:szCs w:val="28"/>
        </w:rPr>
        <w:t>постановлению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r>
        <w:rPr>
          <w:sz w:val="28"/>
          <w:szCs w:val="28"/>
        </w:rPr>
        <w:t xml:space="preserve"> и п</w:t>
      </w:r>
      <w:r w:rsidRPr="00B3692C">
        <w:rPr>
          <w:sz w:val="28"/>
          <w:szCs w:val="28"/>
        </w:rPr>
        <w:t>остановлени</w:t>
      </w:r>
      <w:r>
        <w:rPr>
          <w:sz w:val="28"/>
          <w:szCs w:val="28"/>
        </w:rPr>
        <w:t>ю</w:t>
      </w:r>
      <w:r w:rsidRPr="00B3692C">
        <w:rPr>
          <w:sz w:val="28"/>
          <w:szCs w:val="28"/>
        </w:rPr>
        <w:t xml:space="preserve">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w:t>
      </w:r>
      <w:r>
        <w:rPr>
          <w:sz w:val="28"/>
          <w:szCs w:val="28"/>
        </w:rPr>
        <w:t xml:space="preserve"> </w:t>
      </w:r>
      <w:r w:rsidRPr="00B3692C">
        <w:rPr>
          <w:sz w:val="28"/>
          <w:szCs w:val="28"/>
        </w:rPr>
        <w:t>).</w:t>
      </w:r>
    </w:p>
    <w:p w:rsidR="00F034F2" w:rsidRPr="00B3692C" w:rsidRDefault="00F034F2" w:rsidP="00F034F2">
      <w:pPr>
        <w:tabs>
          <w:tab w:val="left" w:pos="993"/>
        </w:tabs>
        <w:ind w:firstLine="709"/>
        <w:jc w:val="both"/>
        <w:rPr>
          <w:b/>
          <w:sz w:val="28"/>
          <w:szCs w:val="28"/>
        </w:rPr>
      </w:pPr>
      <w:r w:rsidRPr="00B3692C">
        <w:rPr>
          <w:b/>
          <w:sz w:val="28"/>
          <w:szCs w:val="28"/>
        </w:rPr>
        <w:tab/>
        <w:t xml:space="preserve">3. </w:t>
      </w:r>
      <w:r w:rsidRPr="00B3692C">
        <w:rPr>
          <w:b/>
          <w:kern w:val="24"/>
          <w:sz w:val="28"/>
          <w:szCs w:val="28"/>
          <w:lang w:val="kk-KZ"/>
        </w:rPr>
        <w:t>Акимату города Нур-Султан, Палате предпринимателей города Нур-Султан (по согласованию), Управлению общественного здравоохранения города Нур-Султан, территориальным управлениям Департамента санитарно-эпидемиологического контроля города Нур-Султан, субъектам предпринимательства, жителям и гостям города Нур-Султан</w:t>
      </w:r>
      <w:r w:rsidRPr="00B3692C">
        <w:rPr>
          <w:b/>
          <w:sz w:val="28"/>
          <w:szCs w:val="28"/>
        </w:rPr>
        <w:t xml:space="preserve">: </w:t>
      </w:r>
    </w:p>
    <w:p w:rsidR="00F034F2" w:rsidRPr="00B3692C" w:rsidRDefault="00F034F2" w:rsidP="00F034F2">
      <w:pPr>
        <w:ind w:firstLine="709"/>
        <w:contextualSpacing/>
        <w:jc w:val="both"/>
        <w:rPr>
          <w:sz w:val="28"/>
          <w:szCs w:val="28"/>
        </w:rPr>
      </w:pPr>
      <w:r w:rsidRPr="00B3692C">
        <w:rPr>
          <w:sz w:val="28"/>
          <w:szCs w:val="28"/>
        </w:rPr>
        <w:t>3.1. продолжить реализацию проекта «A</w:t>
      </w:r>
      <w:r w:rsidRPr="00B3692C">
        <w:rPr>
          <w:sz w:val="28"/>
          <w:szCs w:val="28"/>
          <w:lang w:val="en-US"/>
        </w:rPr>
        <w:t>s</w:t>
      </w:r>
      <w:r w:rsidRPr="00B3692C">
        <w:rPr>
          <w:sz w:val="28"/>
          <w:szCs w:val="28"/>
        </w:rPr>
        <w:t>hyq» на следующих объектах предпринимательства:</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фитнес-клубы, включая йога центры;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спа-центры;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сауны, бассейны;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 xml:space="preserve">компьютерные клубы, включая PlayStation клубы (за исключением лиц до 16 лет); </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боулинг клубы;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кинотеатры;</w:t>
      </w:r>
    </w:p>
    <w:p w:rsidR="00F034F2" w:rsidRPr="00B3692C" w:rsidRDefault="00F034F2" w:rsidP="00F034F2">
      <w:pPr>
        <w:pStyle w:val="af0"/>
        <w:numPr>
          <w:ilvl w:val="0"/>
          <w:numId w:val="7"/>
        </w:numPr>
        <w:pBdr>
          <w:bottom w:val="single" w:sz="4" w:space="31" w:color="FFFFFF"/>
        </w:pBdr>
        <w:shd w:val="clear" w:color="auto" w:fill="FFFFFF"/>
        <w:tabs>
          <w:tab w:val="left" w:pos="709"/>
          <w:tab w:val="left" w:pos="851"/>
        </w:tabs>
        <w:ind w:left="993"/>
        <w:jc w:val="both"/>
        <w:rPr>
          <w:bCs/>
          <w:sz w:val="28"/>
        </w:rPr>
      </w:pPr>
      <w:r w:rsidRPr="00B3692C">
        <w:rPr>
          <w:bCs/>
          <w:sz w:val="28"/>
        </w:rPr>
        <w:t>театры и филармонии;</w:t>
      </w:r>
    </w:p>
    <w:p w:rsidR="00F034F2" w:rsidRPr="002928C7" w:rsidRDefault="00F034F2" w:rsidP="00F034F2">
      <w:pPr>
        <w:pStyle w:val="af0"/>
        <w:numPr>
          <w:ilvl w:val="0"/>
          <w:numId w:val="7"/>
        </w:numPr>
        <w:pBdr>
          <w:bottom w:val="single" w:sz="4" w:space="31" w:color="FFFFFF"/>
        </w:pBdr>
        <w:shd w:val="clear" w:color="auto" w:fill="FFFFFF"/>
        <w:ind w:left="993"/>
        <w:contextualSpacing w:val="0"/>
        <w:jc w:val="both"/>
        <w:rPr>
          <w:bCs/>
          <w:sz w:val="28"/>
        </w:rPr>
      </w:pPr>
      <w:r w:rsidRPr="002928C7">
        <w:rPr>
          <w:sz w:val="28"/>
          <w:szCs w:val="28"/>
        </w:rPr>
        <w:t>объекты общественного питания, летние площадки, фуд-корты, банкетные залы, за исключением объектов по типу столовых, стрит-фудов</w:t>
      </w:r>
      <w:r w:rsidRPr="002928C7">
        <w:rPr>
          <w:bCs/>
          <w:sz w:val="28"/>
        </w:rPr>
        <w:t>;</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s>
        <w:ind w:left="993"/>
        <w:contextualSpacing w:val="0"/>
        <w:jc w:val="both"/>
        <w:rPr>
          <w:bCs/>
          <w:sz w:val="28"/>
        </w:rPr>
      </w:pPr>
      <w:r w:rsidRPr="002928C7">
        <w:rPr>
          <w:bCs/>
          <w:sz w:val="28"/>
        </w:rPr>
        <w:t>межобластные и городские нерегулярные (туристические) перевозки;</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бильярдные клубы;</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концертные залы;</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добровольных участников;</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караоке;</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lastRenderedPageBreak/>
        <w:t>выставки;</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океанариум;</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марафоны;</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bCs/>
          <w:sz w:val="28"/>
        </w:rPr>
        <w:t xml:space="preserve">спортивные мероприятия со зрителями. </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лоте</w:t>
      </w:r>
      <w:r w:rsidRPr="002928C7">
        <w:rPr>
          <w:sz w:val="28"/>
          <w:szCs w:val="28"/>
        </w:rPr>
        <w:t>рейные</w:t>
      </w:r>
      <w:r w:rsidRPr="002928C7">
        <w:rPr>
          <w:sz w:val="28"/>
          <w:szCs w:val="28"/>
          <w:lang w:val="kk-KZ" w:eastAsia="x-none"/>
        </w:rPr>
        <w:t xml:space="preserve"> клубы и иные точки реализации лотереи</w:t>
      </w:r>
      <w:r w:rsidRPr="002928C7">
        <w:rPr>
          <w:sz w:val="28"/>
          <w:szCs w:val="28"/>
        </w:rPr>
        <w:t>;</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детские развлекательные центры (крытые);</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цирки;</w:t>
      </w:r>
    </w:p>
    <w:p w:rsidR="00F034F2" w:rsidRPr="002928C7" w:rsidRDefault="00F034F2" w:rsidP="00F034F2">
      <w:pPr>
        <w:pStyle w:val="af0"/>
        <w:numPr>
          <w:ilvl w:val="0"/>
          <w:numId w:val="7"/>
        </w:numPr>
        <w:pBdr>
          <w:bottom w:val="single" w:sz="4" w:space="31" w:color="FFFFFF"/>
        </w:pBdr>
        <w:shd w:val="clear" w:color="auto" w:fill="FFFFFF"/>
        <w:tabs>
          <w:tab w:val="left" w:pos="709"/>
          <w:tab w:val="left" w:pos="851"/>
          <w:tab w:val="left" w:pos="1134"/>
        </w:tabs>
        <w:ind w:left="993"/>
        <w:contextualSpacing w:val="0"/>
        <w:jc w:val="both"/>
        <w:rPr>
          <w:bCs/>
          <w:sz w:val="28"/>
        </w:rPr>
      </w:pPr>
      <w:r w:rsidRPr="002928C7">
        <w:rPr>
          <w:sz w:val="28"/>
          <w:szCs w:val="28"/>
          <w:lang w:val="kk-KZ" w:eastAsia="x-none"/>
        </w:rPr>
        <w:t>отели, гостиницы.</w:t>
      </w:r>
    </w:p>
    <w:p w:rsidR="00F034F2" w:rsidRPr="002928C7" w:rsidRDefault="00F034F2" w:rsidP="00F034F2">
      <w:pPr>
        <w:pStyle w:val="af0"/>
        <w:numPr>
          <w:ilvl w:val="1"/>
          <w:numId w:val="13"/>
        </w:numPr>
        <w:pBdr>
          <w:bottom w:val="single" w:sz="4" w:space="31" w:color="FFFFFF"/>
        </w:pBdr>
        <w:shd w:val="clear" w:color="auto" w:fill="FFFFFF"/>
        <w:ind w:left="0" w:firstLine="851"/>
        <w:jc w:val="both"/>
        <w:rPr>
          <w:bCs/>
          <w:sz w:val="28"/>
        </w:rPr>
      </w:pPr>
      <w:r w:rsidRPr="002928C7">
        <w:rPr>
          <w:bCs/>
          <w:sz w:val="28"/>
          <w:lang w:val="kk-KZ"/>
        </w:rPr>
        <w:t>обеспечить реализацию проекта «Ashyq» на объектах предпринимательства в соответствии с постановлением Главного государственного санитарного врача Республики Казахстан  от 3 июня 2021 года №26</w:t>
      </w:r>
      <w:r w:rsidR="006F0BF5">
        <w:rPr>
          <w:bCs/>
          <w:sz w:val="28"/>
          <w:lang w:val="kk-KZ"/>
        </w:rPr>
        <w:t xml:space="preserve"> и </w:t>
      </w:r>
      <w:r w:rsidR="006F0BF5" w:rsidRPr="006F0BF5">
        <w:rPr>
          <w:bCs/>
          <w:sz w:val="28"/>
          <w:lang w:val="kk-KZ"/>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3 июня 2021 года № 26» от 11 июня 2021 года № 27</w:t>
      </w:r>
      <w:r w:rsidR="006F0BF5">
        <w:rPr>
          <w:bCs/>
          <w:sz w:val="28"/>
          <w:lang w:val="kk-KZ"/>
        </w:rPr>
        <w:t xml:space="preserve"> </w:t>
      </w:r>
      <w:r w:rsidRPr="002928C7">
        <w:rPr>
          <w:bCs/>
          <w:sz w:val="28"/>
          <w:lang w:val="kk-KZ"/>
        </w:rPr>
        <w:t>с учетом нахождения в «красной зоне».</w:t>
      </w:r>
    </w:p>
    <w:p w:rsidR="00F034F2" w:rsidRPr="00B3692C" w:rsidRDefault="00F034F2" w:rsidP="00F034F2">
      <w:pPr>
        <w:pBdr>
          <w:bottom w:val="single" w:sz="4" w:space="31" w:color="FFFFFF"/>
        </w:pBdr>
        <w:shd w:val="clear" w:color="auto" w:fill="FFFFFF"/>
        <w:jc w:val="both"/>
        <w:rPr>
          <w:b/>
          <w:sz w:val="28"/>
          <w:szCs w:val="28"/>
          <w:lang w:val="kk-KZ"/>
        </w:rPr>
      </w:pPr>
      <w:r w:rsidRPr="00B3692C">
        <w:rPr>
          <w:b/>
          <w:sz w:val="28"/>
          <w:szCs w:val="28"/>
        </w:rPr>
        <w:tab/>
        <w:t xml:space="preserve">  4</w:t>
      </w:r>
      <w:r w:rsidRPr="00B3692C">
        <w:rPr>
          <w:b/>
          <w:sz w:val="28"/>
          <w:szCs w:val="28"/>
          <w:lang w:val="kk-KZ"/>
        </w:rPr>
        <w:t xml:space="preserve">.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B3692C">
        <w:rPr>
          <w:b/>
          <w:bCs/>
          <w:sz w:val="28"/>
          <w:szCs w:val="28"/>
          <w:lang w:val="kk-KZ"/>
        </w:rPr>
        <w:t xml:space="preserve">Управлению физической культуры и спорта города Нур-Султан, </w:t>
      </w:r>
      <w:r w:rsidRPr="00B3692C">
        <w:rPr>
          <w:b/>
          <w:sz w:val="28"/>
          <w:szCs w:val="28"/>
          <w:lang w:val="kk-KZ"/>
        </w:rPr>
        <w:t>ТОО «CityTransportationSystems»,</w:t>
      </w:r>
      <w:r w:rsidRPr="00B3692C">
        <w:rPr>
          <w:b/>
          <w:sz w:val="28"/>
          <w:szCs w:val="28"/>
        </w:rPr>
        <w:t xml:space="preserve"> лабораториям и медицинским организациям,</w:t>
      </w:r>
      <w:r w:rsidRPr="00B3692C">
        <w:rPr>
          <w:b/>
          <w:sz w:val="28"/>
          <w:szCs w:val="28"/>
          <w:lang w:val="kk-KZ"/>
        </w:rPr>
        <w:t xml:space="preserve"> государственным органам, организациям, предприятиям, субъектам предпринимательства </w:t>
      </w:r>
      <w:r w:rsidRPr="00B3692C">
        <w:rPr>
          <w:b/>
          <w:sz w:val="28"/>
          <w:szCs w:val="28"/>
        </w:rPr>
        <w:t xml:space="preserve">включительно </w:t>
      </w:r>
      <w:r w:rsidRPr="00B3692C">
        <w:rPr>
          <w:b/>
          <w:sz w:val="28"/>
          <w:szCs w:val="28"/>
          <w:lang w:val="kk-KZ"/>
        </w:rPr>
        <w:t>обеспечить:</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лабораториям и медицинским организациям города независимо от формы собственности</w:t>
      </w:r>
      <w:r w:rsidRPr="00B3692C">
        <w:rPr>
          <w:sz w:val="28"/>
          <w:szCs w:val="28"/>
        </w:rPr>
        <w:t xml:space="preserve"> </w:t>
      </w:r>
      <w:r w:rsidRPr="00B3692C">
        <w:rPr>
          <w:sz w:val="28"/>
          <w:szCs w:val="28"/>
          <w:lang w:val="kk-KZ"/>
        </w:rPr>
        <w:t>заполнение направления на лабораторное исследование на COVID-19 методом ПЦР с заполнением всех данных исследуемого согласно форме, указанной в приложении 41 ПГСВ РК №</w:t>
      </w:r>
      <w:r w:rsidRPr="00B3692C">
        <w:rPr>
          <w:sz w:val="28"/>
          <w:szCs w:val="28"/>
        </w:rPr>
        <w:t xml:space="preserve"> </w:t>
      </w:r>
      <w:r w:rsidRPr="00B3692C">
        <w:rPr>
          <w:sz w:val="28"/>
          <w:szCs w:val="28"/>
          <w:lang w:val="kk-KZ"/>
        </w:rPr>
        <w:t xml:space="preserve">67 и регистрацию электронного направления в Едином интеграционном портале (далее </w:t>
      </w:r>
      <w:r w:rsidRPr="00B3692C">
        <w:rPr>
          <w:sz w:val="28"/>
          <w:szCs w:val="28"/>
        </w:rPr>
        <w:t xml:space="preserve">- </w:t>
      </w:r>
      <w:r w:rsidRPr="00B3692C">
        <w:rPr>
          <w:sz w:val="28"/>
          <w:szCs w:val="28"/>
          <w:lang w:val="kk-KZ"/>
        </w:rPr>
        <w:t>ЕИП) Н</w:t>
      </w:r>
      <w:r w:rsidRPr="00B3692C">
        <w:rPr>
          <w:sz w:val="28"/>
          <w:szCs w:val="28"/>
        </w:rPr>
        <w:t xml:space="preserve">ЦЭ </w:t>
      </w:r>
      <w:r w:rsidRPr="00B3692C">
        <w:rPr>
          <w:sz w:val="28"/>
          <w:szCs w:val="28"/>
          <w:lang w:val="kk-KZ"/>
        </w:rPr>
        <w:t>(с момента предоставления доступа);</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в течени</w:t>
      </w:r>
      <w:r w:rsidRPr="00B3692C">
        <w:rPr>
          <w:sz w:val="28"/>
          <w:szCs w:val="28"/>
        </w:rPr>
        <w:t>е</w:t>
      </w:r>
      <w:r w:rsidRPr="00B3692C">
        <w:rPr>
          <w:sz w:val="28"/>
          <w:szCs w:val="28"/>
          <w:lang w:val="kk-KZ"/>
        </w:rPr>
        <w:t xml:space="preserve"> 3-х часов предоставление копии протокола о</w:t>
      </w:r>
      <w:r w:rsidRPr="00B3692C">
        <w:rPr>
          <w:sz w:val="28"/>
          <w:szCs w:val="28"/>
        </w:rPr>
        <w:t xml:space="preserve"> </w:t>
      </w:r>
      <w:r w:rsidRPr="00B3692C">
        <w:rPr>
          <w:sz w:val="28"/>
          <w:szCs w:val="28"/>
          <w:lang w:val="kk-KZ"/>
        </w:rPr>
        <w:t xml:space="preserve">положительном результате и отчет в Департамент санитарно-эпидемиологического контроля и Управление </w:t>
      </w:r>
      <w:r w:rsidRPr="00B3692C">
        <w:rPr>
          <w:sz w:val="28"/>
          <w:szCs w:val="28"/>
        </w:rPr>
        <w:t xml:space="preserve">общественного </w:t>
      </w:r>
      <w:r w:rsidRPr="00B3692C">
        <w:rPr>
          <w:sz w:val="28"/>
          <w:szCs w:val="28"/>
          <w:lang w:val="kk-KZ"/>
        </w:rPr>
        <w:t>здравоохранения города;</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предоставл</w:t>
      </w:r>
      <w:r w:rsidRPr="00B3692C">
        <w:rPr>
          <w:sz w:val="28"/>
          <w:szCs w:val="28"/>
        </w:rPr>
        <w:t>ение</w:t>
      </w:r>
      <w:r w:rsidRPr="00B3692C">
        <w:rPr>
          <w:sz w:val="28"/>
          <w:szCs w:val="28"/>
          <w:lang w:val="kk-KZ"/>
        </w:rPr>
        <w:t xml:space="preserve"> информаци</w:t>
      </w:r>
      <w:r w:rsidRPr="00B3692C">
        <w:rPr>
          <w:sz w:val="28"/>
          <w:szCs w:val="28"/>
        </w:rPr>
        <w:t>и</w:t>
      </w:r>
      <w:r w:rsidRPr="00B3692C">
        <w:rPr>
          <w:sz w:val="28"/>
          <w:szCs w:val="28"/>
          <w:lang w:val="kk-KZ"/>
        </w:rPr>
        <w:t xml:space="preserve"> о поставках объемов вакцин против КВИ и о контингентах, подлежащих вакцинации против КВИ для определения и согласования приоритетности их вакцинации Главным государственным санитарным врачом города в зависимости от эпидемиологической ситуации по заболеваемости КВИ</w:t>
      </w:r>
      <w:r w:rsidRPr="00B3692C">
        <w:rPr>
          <w:sz w:val="28"/>
          <w:szCs w:val="28"/>
        </w:rPr>
        <w:t>;</w:t>
      </w:r>
    </w:p>
    <w:p w:rsidR="00F034F2" w:rsidRP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b/>
          <w:sz w:val="28"/>
          <w:szCs w:val="28"/>
          <w:lang w:val="kk-KZ"/>
        </w:rPr>
      </w:pPr>
      <w:r w:rsidRPr="00B3692C">
        <w:rPr>
          <w:sz w:val="28"/>
          <w:szCs w:val="28"/>
          <w:lang w:val="kk-KZ"/>
        </w:rPr>
        <w:t xml:space="preserve">переход на дистанционную форму работы не менее </w:t>
      </w:r>
      <w:r w:rsidRPr="00B3692C">
        <w:rPr>
          <w:b/>
          <w:sz w:val="28"/>
          <w:szCs w:val="28"/>
        </w:rPr>
        <w:t>8</w:t>
      </w:r>
      <w:r w:rsidRPr="00B3692C">
        <w:rPr>
          <w:b/>
          <w:sz w:val="28"/>
          <w:szCs w:val="28"/>
          <w:lang w:val="kk-KZ"/>
        </w:rPr>
        <w:t>0 %</w:t>
      </w:r>
      <w:r w:rsidRPr="00B3692C">
        <w:rPr>
          <w:sz w:val="28"/>
          <w:szCs w:val="28"/>
          <w:lang w:val="kk-KZ"/>
        </w:rPr>
        <w:t xml:space="preserve"> </w:t>
      </w:r>
      <w:r w:rsidRPr="00B3692C">
        <w:rPr>
          <w:sz w:val="28"/>
          <w:szCs w:val="28"/>
        </w:rPr>
        <w:t>а</w:t>
      </w:r>
      <w:r w:rsidRPr="00B3692C">
        <w:rPr>
          <w:sz w:val="28"/>
          <w:szCs w:val="28"/>
          <w:lang w:val="kk-KZ"/>
        </w:rPr>
        <w:t>дминистративн</w:t>
      </w:r>
      <w:r w:rsidRPr="00B3692C">
        <w:rPr>
          <w:sz w:val="28"/>
          <w:szCs w:val="28"/>
        </w:rPr>
        <w:t xml:space="preserve">ого </w:t>
      </w:r>
      <w:r w:rsidRPr="00B3692C">
        <w:rPr>
          <w:sz w:val="28"/>
          <w:szCs w:val="28"/>
          <w:lang w:val="kk-KZ"/>
        </w:rPr>
        <w:t>персонал</w:t>
      </w:r>
      <w:r w:rsidRPr="00B3692C">
        <w:rPr>
          <w:sz w:val="28"/>
          <w:szCs w:val="28"/>
        </w:rPr>
        <w:t>а государственных органов</w:t>
      </w:r>
      <w:r w:rsidRPr="00B3692C">
        <w:rPr>
          <w:b/>
          <w:sz w:val="28"/>
          <w:szCs w:val="28"/>
        </w:rPr>
        <w:t xml:space="preserve"> (</w:t>
      </w:r>
      <w:r w:rsidRPr="00B3692C">
        <w:rPr>
          <w:sz w:val="28"/>
          <w:szCs w:val="28"/>
          <w:lang w:val="kk-KZ"/>
        </w:rPr>
        <w:t>организаци</w:t>
      </w:r>
      <w:r w:rsidRPr="00B3692C">
        <w:rPr>
          <w:sz w:val="28"/>
          <w:szCs w:val="28"/>
        </w:rPr>
        <w:t>и</w:t>
      </w:r>
      <w:r w:rsidRPr="00B3692C">
        <w:rPr>
          <w:sz w:val="28"/>
          <w:szCs w:val="28"/>
          <w:lang w:val="kk-KZ"/>
        </w:rPr>
        <w:t>), национальны</w:t>
      </w:r>
      <w:r w:rsidRPr="00B3692C">
        <w:rPr>
          <w:sz w:val="28"/>
          <w:szCs w:val="28"/>
        </w:rPr>
        <w:t xml:space="preserve">х компаний, </w:t>
      </w:r>
      <w:r w:rsidRPr="00B3692C">
        <w:rPr>
          <w:sz w:val="28"/>
          <w:szCs w:val="28"/>
          <w:lang w:val="kk-KZ"/>
        </w:rPr>
        <w:t>предприятий независимо от форм собственности</w:t>
      </w:r>
      <w:r w:rsidRPr="00B3692C">
        <w:rPr>
          <w:sz w:val="28"/>
          <w:szCs w:val="28"/>
        </w:rPr>
        <w:t>,</w:t>
      </w:r>
      <w:r w:rsidRPr="00B3692C">
        <w:rPr>
          <w:sz w:val="28"/>
          <w:szCs w:val="28"/>
          <w:lang w:val="kk-KZ"/>
        </w:rPr>
        <w:t xml:space="preserve"> в зависимости от производственной необходимости. П</w:t>
      </w:r>
      <w:r w:rsidRPr="00B3692C">
        <w:rPr>
          <w:bCs/>
          <w:sz w:val="28"/>
          <w:szCs w:val="28"/>
        </w:rPr>
        <w:t xml:space="preserve">ри условии проведения вакцинации сотрудников против </w:t>
      </w:r>
      <w:r w:rsidRPr="00B3692C">
        <w:rPr>
          <w:sz w:val="28"/>
          <w:szCs w:val="28"/>
        </w:rPr>
        <w:t xml:space="preserve">COVID-19 </w:t>
      </w:r>
      <w:r w:rsidRPr="00B3692C">
        <w:rPr>
          <w:bCs/>
          <w:sz w:val="28"/>
          <w:szCs w:val="28"/>
        </w:rPr>
        <w:t xml:space="preserve">деятельность осуществляется без </w:t>
      </w:r>
      <w:r w:rsidRPr="00B3692C">
        <w:rPr>
          <w:bCs/>
          <w:sz w:val="28"/>
          <w:szCs w:val="28"/>
        </w:rPr>
        <w:lastRenderedPageBreak/>
        <w:t>учёта требований по процентному соотношению сотрудников работающих на дистанционном и очном формате работы</w:t>
      </w:r>
      <w:r w:rsidRPr="00B3692C">
        <w:rPr>
          <w:sz w:val="28"/>
          <w:szCs w:val="28"/>
        </w:rPr>
        <w:t xml:space="preserve">. </w:t>
      </w:r>
      <w:r w:rsidRPr="00F034F2">
        <w:rPr>
          <w:b/>
          <w:sz w:val="28"/>
          <w:szCs w:val="28"/>
        </w:rPr>
        <w:t>При этом допускается работа в очном режиме всех сотрудников, получивших полный курс вакцинации против COVID-19 и переболевших COVID-19 в течение последних 3-6 месяцев;</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rFonts w:eastAsia="Calibri"/>
          <w:spacing w:val="-4"/>
          <w:sz w:val="28"/>
          <w:szCs w:val="28"/>
          <w:lang w:val="kk-KZ"/>
        </w:rPr>
        <w:t xml:space="preserve">работу городского общественного транспорта </w:t>
      </w:r>
      <w:r w:rsidRPr="00B3692C">
        <w:rPr>
          <w:iCs/>
          <w:sz w:val="28"/>
          <w:szCs w:val="28"/>
          <w:lang w:val="kk-KZ"/>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B3692C">
        <w:rPr>
          <w:rFonts w:eastAsia="Calibri"/>
          <w:spacing w:val="-4"/>
          <w:sz w:val="28"/>
          <w:szCs w:val="28"/>
          <w:lang w:val="kk-KZ"/>
        </w:rPr>
        <w:t>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с графиком работы</w:t>
      </w:r>
      <w:r w:rsidRPr="00B3692C">
        <w:rPr>
          <w:rFonts w:eastAsia="Calibri"/>
          <w:b/>
          <w:spacing w:val="-4"/>
          <w:sz w:val="28"/>
          <w:szCs w:val="28"/>
          <w:lang w:val="kk-KZ"/>
        </w:rPr>
        <w:t xml:space="preserve"> в будние </w:t>
      </w:r>
      <w:r w:rsidRPr="00B3692C">
        <w:rPr>
          <w:rFonts w:eastAsia="Calibri"/>
          <w:b/>
          <w:spacing w:val="-4"/>
          <w:sz w:val="28"/>
          <w:szCs w:val="28"/>
        </w:rPr>
        <w:t xml:space="preserve">и субботние </w:t>
      </w:r>
      <w:r w:rsidRPr="00B3692C">
        <w:rPr>
          <w:rFonts w:eastAsia="Calibri"/>
          <w:b/>
          <w:spacing w:val="-4"/>
          <w:sz w:val="28"/>
          <w:szCs w:val="28"/>
          <w:lang w:val="kk-KZ"/>
        </w:rPr>
        <w:t xml:space="preserve">дни </w:t>
      </w:r>
      <w:r w:rsidRPr="00B3692C">
        <w:rPr>
          <w:rFonts w:eastAsia="Calibri"/>
          <w:b/>
          <w:spacing w:val="-4"/>
          <w:sz w:val="28"/>
          <w:szCs w:val="28"/>
        </w:rPr>
        <w:t>согласно штатного расписания, с запретом в воскресные дни</w:t>
      </w:r>
      <w:r w:rsidRPr="00B3692C">
        <w:rPr>
          <w:rFonts w:eastAsia="Calibri"/>
          <w:b/>
          <w:spacing w:val="-4"/>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организацию работы междугородних внутриобластных автобусных и микроавтобусных перевозок</w:t>
      </w:r>
      <w:r w:rsidRPr="00B3692C">
        <w:rPr>
          <w:sz w:val="28"/>
          <w:szCs w:val="28"/>
        </w:rPr>
        <w:t>,</w:t>
      </w:r>
      <w:r w:rsidRPr="00B3692C">
        <w:rPr>
          <w:sz w:val="28"/>
          <w:szCs w:val="28"/>
          <w:lang w:val="kk-KZ"/>
        </w:rPr>
        <w:t xml:space="preserve"> с соблюдением усиленных санитарно-противоэпидемических, санитарно-профилактических мероприятий;</w:t>
      </w:r>
    </w:p>
    <w:p w:rsidR="00F034F2" w:rsidRPr="003F07B1"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lang w:val="kk-KZ"/>
        </w:rPr>
        <w:t xml:space="preserve">организацию работы объектов религиозных объединений в будние и выходные дни (мечети, церкви, соборы, синагоги и др.) с соблюдением усиленных санитарно-противоэпидемических, санитарно-профилактических мероприятий, с запретом на проведение массовых мероприятий (жума намаз, религиозные обряды и др.),  в том числе </w:t>
      </w:r>
      <w:r w:rsidRPr="002928C7">
        <w:rPr>
          <w:b/>
          <w:sz w:val="28"/>
          <w:szCs w:val="28"/>
          <w:lang w:val="kk-KZ"/>
        </w:rPr>
        <w:t xml:space="preserve">на открытом воздухе </w:t>
      </w:r>
      <w:r w:rsidRPr="002928C7">
        <w:rPr>
          <w:sz w:val="28"/>
          <w:szCs w:val="28"/>
          <w:lang w:val="kk-KZ"/>
        </w:rPr>
        <w:t>на те</w:t>
      </w:r>
      <w:r w:rsidRPr="003F07B1">
        <w:rPr>
          <w:sz w:val="28"/>
          <w:szCs w:val="28"/>
          <w:lang w:val="kk-KZ"/>
        </w:rPr>
        <w:t>рритории мечетей, православных церквей и других религиозных объектов, а также работа объектов общественного питания, расположенных в них, за исключением объектов общественного питания, участвующих в проекте «Ashyq», включая  проведение поминок с участ</w:t>
      </w:r>
      <w:r>
        <w:rPr>
          <w:sz w:val="28"/>
          <w:szCs w:val="28"/>
          <w:lang w:val="kk-KZ"/>
        </w:rPr>
        <w:t>ием не  более 30 человек;</w:t>
      </w:r>
      <w:r w:rsidRPr="003F07B1">
        <w:rPr>
          <w:b/>
          <w:sz w:val="28"/>
          <w:szCs w:val="28"/>
          <w:lang w:val="kk-KZ"/>
        </w:rPr>
        <w:t xml:space="preserve"> </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lang w:val="kk-KZ"/>
        </w:rPr>
        <w:t>организацию работы ЦОНов с установлением графика работы</w:t>
      </w:r>
      <w:r w:rsidRPr="002928C7">
        <w:rPr>
          <w:b/>
          <w:sz w:val="28"/>
          <w:szCs w:val="28"/>
          <w:lang w:val="kk-KZ"/>
        </w:rPr>
        <w:t xml:space="preserve"> в будние и субботние дни с 09:00 до 18:00 часов, запретом работы в воскресные дни, </w:t>
      </w:r>
      <w:r w:rsidRPr="002928C7">
        <w:rPr>
          <w:sz w:val="28"/>
          <w:szCs w:val="28"/>
          <w:lang w:val="kk-KZ"/>
        </w:rPr>
        <w:t xml:space="preserve">при соблюдении усиленных санитарно-противоэпидемических, санитарно-профилактических мероприятий; </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w:t>
      </w:r>
      <w:r w:rsidRPr="00B3692C">
        <w:rPr>
          <w:bCs/>
          <w:sz w:val="28"/>
          <w:szCs w:val="28"/>
          <w:lang w:val="kk-KZ"/>
        </w:rPr>
        <w:t xml:space="preserve">АО «Казпочта» в части услуг, которые не оказываются в режиме онлайн, </w:t>
      </w:r>
      <w:r w:rsidRPr="00B3692C">
        <w:rPr>
          <w:sz w:val="28"/>
          <w:szCs w:val="28"/>
          <w:lang w:val="kk-KZ"/>
        </w:rPr>
        <w:t xml:space="preserve">с </w:t>
      </w:r>
      <w:r w:rsidRPr="00B3692C">
        <w:rPr>
          <w:rFonts w:eastAsia="Calibri"/>
          <w:spacing w:val="-4"/>
          <w:sz w:val="28"/>
          <w:szCs w:val="28"/>
          <w:lang w:val="kk-KZ"/>
        </w:rPr>
        <w:t>соблюдением усиленных</w:t>
      </w:r>
      <w:r w:rsidRPr="00B3692C">
        <w:rPr>
          <w:sz w:val="28"/>
          <w:szCs w:val="28"/>
          <w:lang w:val="kk-KZ"/>
        </w:rPr>
        <w:t xml:space="preserve"> санитарно-противоэпидемических, санитарно-профилактических мероприятий и у</w:t>
      </w:r>
      <w:r w:rsidRPr="00B3692C">
        <w:rPr>
          <w:bCs/>
          <w:sz w:val="28"/>
          <w:szCs w:val="28"/>
          <w:lang w:val="kk-KZ"/>
        </w:rPr>
        <w:t>становлением графика</w:t>
      </w:r>
      <w:r w:rsidRPr="00B3692C">
        <w:rPr>
          <w:sz w:val="28"/>
          <w:szCs w:val="28"/>
          <w:lang w:val="kk-KZ"/>
        </w:rPr>
        <w:t xml:space="preserve"> работы</w:t>
      </w:r>
      <w:r w:rsidRPr="00B3692C">
        <w:rPr>
          <w:b/>
          <w:sz w:val="28"/>
          <w:szCs w:val="28"/>
          <w:lang w:val="kk-KZ"/>
        </w:rPr>
        <w:t xml:space="preserve"> в будние и субботние дни с 09:00 до 18:00 часов и запретом работы в воскресные дни</w:t>
      </w:r>
      <w:r w:rsidRPr="00B3692C">
        <w:rPr>
          <w:sz w:val="28"/>
          <w:szCs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lang w:val="kk-KZ"/>
        </w:rPr>
        <w:t xml:space="preserve">организацию работы </w:t>
      </w:r>
      <w:r w:rsidRPr="00B3692C">
        <w:rPr>
          <w:bCs/>
          <w:sz w:val="28"/>
          <w:lang w:val="kk-KZ"/>
        </w:rPr>
        <w:t xml:space="preserve">абонентских отделений операторов сотовой связи в части услуг, которые не оказываются в режиме онлайн, </w:t>
      </w:r>
      <w:r w:rsidRPr="00B3692C">
        <w:rPr>
          <w:sz w:val="28"/>
          <w:lang w:val="kk-KZ"/>
        </w:rPr>
        <w:t xml:space="preserve">с </w:t>
      </w:r>
      <w:r w:rsidRPr="00B3692C">
        <w:rPr>
          <w:rFonts w:eastAsia="Calibri"/>
          <w:spacing w:val="-4"/>
          <w:sz w:val="28"/>
          <w:lang w:val="kk-KZ"/>
        </w:rPr>
        <w:t>соблюдением усиленных</w:t>
      </w:r>
      <w:r w:rsidRPr="00B3692C">
        <w:rPr>
          <w:sz w:val="28"/>
          <w:lang w:val="kk-KZ"/>
        </w:rPr>
        <w:t xml:space="preserve"> санитарно-противоэпидемических, санитарно-профилактических мероприятий и у</w:t>
      </w:r>
      <w:r w:rsidRPr="00B3692C">
        <w:rPr>
          <w:bCs/>
          <w:sz w:val="28"/>
          <w:lang w:val="kk-KZ"/>
        </w:rPr>
        <w:t>становлением графика</w:t>
      </w:r>
      <w:r w:rsidRPr="00B3692C">
        <w:rPr>
          <w:sz w:val="28"/>
          <w:lang w:val="kk-KZ"/>
        </w:rPr>
        <w:t xml:space="preserve"> работы</w:t>
      </w:r>
      <w:r w:rsidRPr="00B3692C">
        <w:rPr>
          <w:b/>
          <w:sz w:val="28"/>
          <w:lang w:val="kk-KZ"/>
        </w:rPr>
        <w:t xml:space="preserve"> в будние и выходные дни в штатном режиме</w:t>
      </w:r>
      <w:r w:rsidRPr="00B3692C">
        <w:rPr>
          <w:sz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lastRenderedPageBreak/>
        <w:t>организацию работы объектов здравоохранения, оказывающих первичную медико-санитарную помощь</w:t>
      </w:r>
      <w:r w:rsidRPr="00B3692C">
        <w:rPr>
          <w:sz w:val="28"/>
          <w:szCs w:val="28"/>
        </w:rPr>
        <w:t xml:space="preserve">, </w:t>
      </w:r>
      <w:r w:rsidRPr="00B3692C">
        <w:rPr>
          <w:b/>
          <w:sz w:val="28"/>
          <w:szCs w:val="28"/>
          <w:lang w:val="kk-KZ"/>
        </w:rPr>
        <w:t>в штатном режиме</w:t>
      </w:r>
      <w:r w:rsidRPr="00B3692C">
        <w:rPr>
          <w:sz w:val="28"/>
          <w:szCs w:val="28"/>
          <w:lang w:val="kk-KZ"/>
        </w:rPr>
        <w:t xml:space="preserve"> с </w:t>
      </w:r>
      <w:r w:rsidRPr="00B3692C">
        <w:rPr>
          <w:rFonts w:eastAsia="Calibri"/>
          <w:spacing w:val="-4"/>
          <w:sz w:val="28"/>
          <w:szCs w:val="28"/>
          <w:lang w:val="kk-KZ"/>
        </w:rPr>
        <w:t>соблюдением усиленных</w:t>
      </w:r>
      <w:r w:rsidRPr="00B3692C">
        <w:rPr>
          <w:sz w:val="28"/>
          <w:szCs w:val="28"/>
          <w:lang w:val="kk-KZ"/>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B3692C">
        <w:rPr>
          <w:b/>
          <w:bCs/>
          <w:sz w:val="28"/>
          <w:szCs w:val="28"/>
          <w:lang w:val="kk-KZ"/>
        </w:rPr>
        <w:t xml:space="preserve">; </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частных медицинских центров, клиник, стоматологий строго по предварительной записи, с </w:t>
      </w:r>
      <w:r w:rsidRPr="00B3692C">
        <w:rPr>
          <w:rFonts w:eastAsia="Calibri"/>
          <w:spacing w:val="-4"/>
          <w:sz w:val="28"/>
          <w:szCs w:val="28"/>
          <w:lang w:val="kk-KZ"/>
        </w:rPr>
        <w:t>соблюдением усиленных</w:t>
      </w:r>
      <w:r w:rsidRPr="00B3692C">
        <w:rPr>
          <w:sz w:val="28"/>
          <w:szCs w:val="28"/>
          <w:lang w:val="kk-KZ"/>
        </w:rPr>
        <w:t xml:space="preserve"> санитарно- противоэпидемических, санитарно-профилактических мероприятий и установлением графика работы</w:t>
      </w:r>
      <w:r w:rsidRPr="00B3692C">
        <w:rPr>
          <w:b/>
          <w:sz w:val="28"/>
          <w:szCs w:val="28"/>
          <w:lang w:val="kk-KZ"/>
        </w:rPr>
        <w:t xml:space="preserve"> в будние и </w:t>
      </w:r>
      <w:r w:rsidRPr="00B3692C">
        <w:rPr>
          <w:b/>
          <w:sz w:val="28"/>
          <w:lang w:val="kk-KZ"/>
        </w:rPr>
        <w:t>выходные</w:t>
      </w:r>
      <w:r w:rsidRPr="00B3692C">
        <w:rPr>
          <w:b/>
          <w:sz w:val="28"/>
          <w:szCs w:val="28"/>
          <w:lang w:val="kk-KZ"/>
        </w:rPr>
        <w:t xml:space="preserve"> дни с 8:00 до 20:00 часов</w:t>
      </w:r>
      <w:r w:rsidRPr="00B3692C">
        <w:rPr>
          <w:sz w:val="28"/>
          <w:szCs w:val="28"/>
          <w:lang w:val="kk-KZ"/>
        </w:rPr>
        <w:t>;</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jc w:val="both"/>
        <w:rPr>
          <w:sz w:val="28"/>
          <w:szCs w:val="28"/>
          <w:lang w:val="kk-KZ"/>
        </w:rPr>
      </w:pPr>
      <w:r w:rsidRPr="002928C7">
        <w:rPr>
          <w:sz w:val="28"/>
          <w:szCs w:val="28"/>
        </w:rPr>
        <w:t>разрешение проведения партнерских родов при наличии у партнера справки с отрицательным результатом теста на COVID-19 методом ПЦР, с даты выдачи результата которого прошло не более 3 суток или документа, подтверждающего получение полного курса вакцинации против COVID-19</w:t>
      </w:r>
      <w:r w:rsidRPr="002928C7">
        <w:rPr>
          <w:sz w:val="28"/>
          <w:szCs w:val="28"/>
          <w:lang w:val="kk-KZ"/>
        </w:rPr>
        <w:t>;</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rPr>
        <w:t xml:space="preserve">организацию сдачи выпускных экзаменов студентов ВУЗов и колледжей </w:t>
      </w:r>
      <w:r w:rsidRPr="002928C7">
        <w:rPr>
          <w:b/>
          <w:sz w:val="28"/>
          <w:szCs w:val="28"/>
        </w:rPr>
        <w:t xml:space="preserve">в дистанционном режиме. </w:t>
      </w:r>
      <w:r w:rsidRPr="002928C7">
        <w:rPr>
          <w:sz w:val="28"/>
          <w:szCs w:val="28"/>
        </w:rPr>
        <w:t>Запрет на организацию и проведение выпускных вечеров и вручение дипломов в ВУЗах и колледжей в офлайн режиме</w:t>
      </w:r>
      <w:r w:rsidRPr="002928C7">
        <w:rPr>
          <w:sz w:val="28"/>
          <w:szCs w:val="28"/>
          <w:lang w:val="kk-KZ"/>
        </w:rPr>
        <w:t xml:space="preserve">; </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2928C7">
        <w:rPr>
          <w:sz w:val="28"/>
          <w:szCs w:val="28"/>
          <w:lang w:val="kk-KZ"/>
        </w:rPr>
        <w:t>организацию работы по выдаче дипломов студентам ВУЗов и колледжей с установлением графика выдачи и исключением массового скопления людей;</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bCs/>
          <w:kern w:val="24"/>
          <w:sz w:val="28"/>
          <w:szCs w:val="28"/>
        </w:rPr>
        <w:t xml:space="preserve">запрет на организацию </w:t>
      </w:r>
      <w:r w:rsidRPr="00B3692C">
        <w:rPr>
          <w:bCs/>
          <w:kern w:val="24"/>
          <w:sz w:val="28"/>
          <w:szCs w:val="28"/>
          <w:lang w:val="kk-KZ"/>
        </w:rPr>
        <w:t>индивидуального обучения учащихся во внеурочное время в образовательн</w:t>
      </w:r>
      <w:r w:rsidRPr="00B3692C">
        <w:rPr>
          <w:bCs/>
          <w:kern w:val="24"/>
          <w:sz w:val="28"/>
          <w:szCs w:val="28"/>
        </w:rPr>
        <w:t>ых</w:t>
      </w:r>
      <w:r w:rsidRPr="00B3692C">
        <w:rPr>
          <w:bCs/>
          <w:kern w:val="24"/>
          <w:sz w:val="28"/>
          <w:szCs w:val="28"/>
          <w:lang w:val="kk-KZ"/>
        </w:rPr>
        <w:t xml:space="preserve"> учреждения</w:t>
      </w:r>
      <w:r w:rsidRPr="00B3692C">
        <w:rPr>
          <w:bCs/>
          <w:kern w:val="24"/>
          <w:sz w:val="28"/>
          <w:szCs w:val="28"/>
        </w:rPr>
        <w:t>х</w:t>
      </w:r>
      <w:r w:rsidRPr="00B3692C">
        <w:rPr>
          <w:sz w:val="28"/>
          <w:szCs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w:t>
      </w:r>
      <w:r w:rsidRPr="00B3692C">
        <w:rPr>
          <w:bCs/>
          <w:sz w:val="28"/>
          <w:szCs w:val="28"/>
          <w:lang w:val="kk-KZ"/>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B3692C">
        <w:rPr>
          <w:b/>
          <w:sz w:val="28"/>
          <w:szCs w:val="28"/>
          <w:lang w:val="kk-KZ"/>
        </w:rPr>
        <w:t xml:space="preserve"> </w:t>
      </w:r>
      <w:r w:rsidRPr="00B3692C">
        <w:rPr>
          <w:sz w:val="28"/>
          <w:szCs w:val="28"/>
          <w:lang w:val="kk-KZ"/>
        </w:rPr>
        <w:t>и установлением графика работы</w:t>
      </w:r>
      <w:r w:rsidRPr="00B3692C">
        <w:rPr>
          <w:b/>
          <w:sz w:val="28"/>
          <w:szCs w:val="28"/>
          <w:lang w:val="kk-KZ"/>
        </w:rPr>
        <w:t xml:space="preserve"> в будние с 07:30 до 18:30 часов и запретом работы в субботние и воскресные  дни. При регистрации случаев </w:t>
      </w:r>
      <w:r w:rsidRPr="00B3692C">
        <w:rPr>
          <w:b/>
          <w:sz w:val="28"/>
          <w:szCs w:val="28"/>
          <w:lang w:val="en-US"/>
        </w:rPr>
        <w:t>COVID</w:t>
      </w:r>
      <w:r w:rsidRPr="00B3692C">
        <w:rPr>
          <w:b/>
          <w:sz w:val="28"/>
          <w:szCs w:val="28"/>
          <w:lang w:val="kk-KZ"/>
        </w:rPr>
        <w:t>-19 на объектах воспитания закрытие на карантин объекта производится согласно приложения №</w:t>
      </w:r>
      <w:r w:rsidRPr="00B3692C">
        <w:rPr>
          <w:b/>
          <w:sz w:val="28"/>
          <w:szCs w:val="28"/>
        </w:rPr>
        <w:t xml:space="preserve"> </w:t>
      </w:r>
      <w:r w:rsidRPr="00B3692C">
        <w:rPr>
          <w:b/>
          <w:sz w:val="28"/>
          <w:szCs w:val="28"/>
          <w:lang w:val="kk-KZ"/>
        </w:rPr>
        <w:t>1 к настоящему Постановлению</w:t>
      </w:r>
      <w:r w:rsidRPr="00B3692C">
        <w:rPr>
          <w:bCs/>
          <w:sz w:val="28"/>
          <w:szCs w:val="28"/>
          <w:lang w:val="kk-KZ"/>
        </w:rPr>
        <w:t>;</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образовательных центров, кружков для детей и взрослых, детских центров развития (по предварительной записи, группами до 15 человек), с соблюдением усиленных санитарно-противоэпидемических, санитарно-профилактических мероприятий и установлением графика работы </w:t>
      </w:r>
      <w:r w:rsidRPr="00B3692C">
        <w:rPr>
          <w:b/>
          <w:sz w:val="28"/>
          <w:szCs w:val="28"/>
          <w:lang w:val="kk-KZ"/>
        </w:rPr>
        <w:t xml:space="preserve">в будние и </w:t>
      </w:r>
      <w:r w:rsidRPr="00B3692C">
        <w:rPr>
          <w:b/>
          <w:sz w:val="28"/>
          <w:lang w:val="kk-KZ"/>
        </w:rPr>
        <w:t xml:space="preserve">выходные </w:t>
      </w:r>
      <w:r w:rsidRPr="00B3692C">
        <w:rPr>
          <w:b/>
          <w:sz w:val="28"/>
          <w:szCs w:val="28"/>
          <w:lang w:val="kk-KZ"/>
        </w:rPr>
        <w:t xml:space="preserve">дни с 9:00 до </w:t>
      </w:r>
      <w:r w:rsidRPr="00B3692C">
        <w:rPr>
          <w:b/>
          <w:sz w:val="28"/>
          <w:szCs w:val="28"/>
        </w:rPr>
        <w:t>18</w:t>
      </w:r>
      <w:r w:rsidRPr="00B3692C">
        <w:rPr>
          <w:b/>
          <w:sz w:val="28"/>
          <w:szCs w:val="28"/>
          <w:lang w:val="kk-KZ"/>
        </w:rPr>
        <w:t>:00 часов;</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rPr>
        <w:t>организацию работы центров</w:t>
      </w:r>
      <w:r w:rsidRPr="00B3692C">
        <w:rPr>
          <w:bCs/>
          <w:sz w:val="28"/>
          <w:szCs w:val="28"/>
        </w:rPr>
        <w:t xml:space="preserve"> коррекции для детей и взрослых (по предварительной записи, не более 15 человек), с</w:t>
      </w:r>
      <w:r w:rsidRPr="00B3692C">
        <w:rPr>
          <w:sz w:val="28"/>
          <w:szCs w:val="28"/>
        </w:rPr>
        <w:t xml:space="preserve"> соблюдением усиленных санитарно-противоэпидемических, санитарно-профилактических мероприятий и</w:t>
      </w:r>
      <w:r w:rsidRPr="00B3692C">
        <w:rPr>
          <w:b/>
          <w:bCs/>
          <w:sz w:val="28"/>
          <w:szCs w:val="28"/>
        </w:rPr>
        <w:t xml:space="preserve"> </w:t>
      </w:r>
      <w:r w:rsidRPr="00B3692C">
        <w:rPr>
          <w:bCs/>
          <w:sz w:val="28"/>
          <w:szCs w:val="28"/>
        </w:rPr>
        <w:t>установлением</w:t>
      </w:r>
      <w:r w:rsidRPr="00B3692C">
        <w:rPr>
          <w:b/>
          <w:bCs/>
          <w:sz w:val="28"/>
          <w:szCs w:val="28"/>
        </w:rPr>
        <w:t xml:space="preserve"> </w:t>
      </w:r>
      <w:r w:rsidRPr="00B3692C">
        <w:rPr>
          <w:sz w:val="28"/>
          <w:szCs w:val="28"/>
          <w:lang w:val="kk-KZ"/>
        </w:rPr>
        <w:t>графика работы</w:t>
      </w:r>
      <w:r w:rsidRPr="00B3692C">
        <w:rPr>
          <w:b/>
          <w:sz w:val="28"/>
          <w:szCs w:val="28"/>
          <w:lang w:val="kk-KZ"/>
        </w:rPr>
        <w:t xml:space="preserve"> в будние и </w:t>
      </w:r>
      <w:r w:rsidRPr="00B3692C">
        <w:rPr>
          <w:b/>
          <w:sz w:val="28"/>
          <w:lang w:val="kk-KZ"/>
        </w:rPr>
        <w:t xml:space="preserve">выходные </w:t>
      </w:r>
      <w:r w:rsidRPr="00B3692C">
        <w:rPr>
          <w:b/>
          <w:sz w:val="28"/>
          <w:szCs w:val="28"/>
          <w:lang w:val="kk-KZ"/>
        </w:rPr>
        <w:t xml:space="preserve">дни с 9:00 до </w:t>
      </w:r>
      <w:r w:rsidRPr="00B3692C">
        <w:rPr>
          <w:b/>
          <w:sz w:val="28"/>
          <w:szCs w:val="28"/>
        </w:rPr>
        <w:t>18</w:t>
      </w:r>
      <w:r w:rsidRPr="00B3692C">
        <w:rPr>
          <w:b/>
          <w:sz w:val="28"/>
          <w:szCs w:val="28"/>
          <w:lang w:val="kk-KZ"/>
        </w:rPr>
        <w:t>:00 часов;</w:t>
      </w:r>
    </w:p>
    <w:p w:rsidR="00F034F2" w:rsidRPr="00B3692C"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kern w:val="24"/>
          <w:sz w:val="28"/>
          <w:szCs w:val="28"/>
          <w:lang w:val="kk-KZ"/>
        </w:rPr>
        <w:t xml:space="preserve">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w:t>
      </w:r>
      <w:r w:rsidRPr="00B3692C">
        <w:rPr>
          <w:kern w:val="24"/>
          <w:sz w:val="28"/>
          <w:szCs w:val="28"/>
          <w:lang w:val="kk-KZ"/>
        </w:rPr>
        <w:lastRenderedPageBreak/>
        <w:t xml:space="preserve">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F034F2" w:rsidRPr="002928C7"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B3692C">
        <w:rPr>
          <w:sz w:val="28"/>
          <w:szCs w:val="28"/>
          <w:lang w:val="kk-KZ"/>
        </w:rPr>
        <w:t xml:space="preserve">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с установлением графика работы </w:t>
      </w:r>
      <w:r w:rsidRPr="00B3692C">
        <w:rPr>
          <w:b/>
          <w:sz w:val="28"/>
          <w:szCs w:val="28"/>
          <w:lang w:val="kk-KZ"/>
        </w:rPr>
        <w:t xml:space="preserve">в будние и </w:t>
      </w:r>
      <w:r w:rsidRPr="00B3692C">
        <w:rPr>
          <w:b/>
          <w:sz w:val="28"/>
          <w:lang w:val="kk-KZ"/>
        </w:rPr>
        <w:t xml:space="preserve">выходные </w:t>
      </w:r>
      <w:r w:rsidRPr="00B3692C">
        <w:rPr>
          <w:b/>
          <w:sz w:val="28"/>
          <w:szCs w:val="28"/>
          <w:lang w:val="kk-KZ"/>
        </w:rPr>
        <w:t>дни в штатном режиме</w:t>
      </w:r>
      <w:r w:rsidRPr="00B3692C">
        <w:rPr>
          <w:sz w:val="28"/>
          <w:szCs w:val="28"/>
          <w:lang w:val="kk-KZ"/>
        </w:rPr>
        <w:t>, за исключением торговых бутиков (отделов) по реализации непродовольственных товаров, для которых установлен</w:t>
      </w:r>
      <w:r w:rsidRPr="00B3692C">
        <w:rPr>
          <w:b/>
          <w:sz w:val="28"/>
          <w:szCs w:val="28"/>
          <w:lang w:val="kk-KZ"/>
        </w:rPr>
        <w:t xml:space="preserve"> запрет на  работу в субботние и воскресные дни.</w:t>
      </w:r>
      <w:r w:rsidRPr="00B3692C">
        <w:rPr>
          <w:sz w:val="28"/>
          <w:szCs w:val="28"/>
          <w:lang w:val="kk-KZ"/>
        </w:rPr>
        <w:t xml:space="preserve"> </w:t>
      </w:r>
      <w:r w:rsidRPr="002928C7">
        <w:rPr>
          <w:sz w:val="28"/>
          <w:szCs w:val="28"/>
          <w:lang w:val="kk-KZ"/>
        </w:rPr>
        <w:t xml:space="preserve">Сотрудники, не вакцинированные против COVID-19 и не болевшие COVID-19 в течение последних </w:t>
      </w:r>
      <w:r>
        <w:rPr>
          <w:sz w:val="28"/>
          <w:szCs w:val="28"/>
          <w:lang w:val="kk-KZ"/>
        </w:rPr>
        <w:t>3-</w:t>
      </w:r>
      <w:r w:rsidRPr="002928C7">
        <w:rPr>
          <w:sz w:val="28"/>
          <w:szCs w:val="28"/>
          <w:lang w:val="kk-KZ"/>
        </w:rPr>
        <w:t>6 месяцев, переводятся на дистанционный формат работы, за исключением работников, исполнение обязанностей которых не возможно в дистанционном формате;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582CE6">
        <w:rPr>
          <w:sz w:val="28"/>
          <w:szCs w:val="28"/>
          <w:lang w:val="kk-KZ"/>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w:t>
      </w:r>
      <w:r w:rsidRPr="00582CE6">
        <w:rPr>
          <w:b/>
          <w:sz w:val="28"/>
          <w:szCs w:val="28"/>
          <w:lang w:val="kk-KZ"/>
        </w:rPr>
        <w:t>при заполняемости не более 80%,</w:t>
      </w:r>
      <w:r w:rsidRPr="00582CE6">
        <w:rPr>
          <w:sz w:val="28"/>
          <w:szCs w:val="28"/>
          <w:lang w:val="kk-KZ"/>
        </w:rPr>
        <w:t xml:space="preserve"> с соблюдением усиленных санитарно-противоэпидемических, санитарно-профилактических мероприятий</w:t>
      </w:r>
      <w:r>
        <w:rPr>
          <w:sz w:val="28"/>
          <w:szCs w:val="28"/>
          <w:lang w:val="kk-KZ"/>
        </w:rPr>
        <w:t xml:space="preserve">, </w:t>
      </w:r>
      <w:r w:rsidRPr="002928C7">
        <w:rPr>
          <w:sz w:val="28"/>
          <w:szCs w:val="28"/>
          <w:lang w:val="kk-KZ"/>
        </w:rPr>
        <w:t>за исключением объектов, участвующих в проекте «Ashyq»;</w:t>
      </w:r>
      <w:r w:rsidRPr="00582CE6">
        <w:rPr>
          <w:sz w:val="28"/>
          <w:szCs w:val="28"/>
          <w:lang w:val="kk-KZ"/>
        </w:rPr>
        <w:t xml:space="preserve"> </w:t>
      </w:r>
    </w:p>
    <w:p w:rsidR="00F034F2" w:rsidRPr="00582CE6"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582CE6">
        <w:rPr>
          <w:sz w:val="28"/>
          <w:szCs w:val="28"/>
          <w:lang w:val="kk-KZ"/>
        </w:rPr>
        <w:t>организацию работы торгово-развлекательных центров, торговых домов, торговых центров при соблюдении заполняемости из расчета 4 м</w:t>
      </w:r>
      <w:r w:rsidRPr="00582CE6">
        <w:rPr>
          <w:sz w:val="28"/>
          <w:szCs w:val="28"/>
          <w:vertAlign w:val="superscript"/>
          <w:lang w:val="kk-KZ"/>
        </w:rPr>
        <w:t>2</w:t>
      </w:r>
      <w:r w:rsidRPr="00582CE6">
        <w:rPr>
          <w:sz w:val="28"/>
          <w:szCs w:val="28"/>
          <w:lang w:val="kk-KZ"/>
        </w:rPr>
        <w:t xml:space="preserve"> на одного посетителя, с соблюдением усиленных санитарно-противоэпидемических, санитарно-профилактических мероприятий, с установлением графика работы</w:t>
      </w:r>
      <w:r w:rsidRPr="00582CE6">
        <w:rPr>
          <w:b/>
          <w:sz w:val="28"/>
          <w:szCs w:val="28"/>
          <w:lang w:val="kk-KZ"/>
        </w:rPr>
        <w:t xml:space="preserve"> в будние </w:t>
      </w:r>
      <w:r w:rsidRPr="002928C7">
        <w:rPr>
          <w:b/>
          <w:sz w:val="28"/>
          <w:szCs w:val="28"/>
          <w:lang w:val="kk-KZ"/>
        </w:rPr>
        <w:t>дни с 10.00 до 17.00 часов,</w:t>
      </w:r>
      <w:r w:rsidRPr="00582CE6">
        <w:rPr>
          <w:b/>
          <w:sz w:val="28"/>
          <w:szCs w:val="28"/>
          <w:lang w:val="kk-KZ"/>
        </w:rPr>
        <w:t xml:space="preserve"> с запретом работы в субботние и воскресные дни</w:t>
      </w:r>
      <w:r>
        <w:rPr>
          <w:b/>
          <w:sz w:val="28"/>
          <w:szCs w:val="28"/>
          <w:lang w:val="kk-KZ"/>
        </w:rPr>
        <w:t xml:space="preserve"> незаисимо от размещения на данных объектах пунктов </w:t>
      </w:r>
      <w:r w:rsidRPr="002928C7">
        <w:rPr>
          <w:b/>
          <w:sz w:val="28"/>
          <w:szCs w:val="28"/>
          <w:lang w:val="kk-KZ"/>
        </w:rPr>
        <w:t xml:space="preserve">для массовой вакцинации против </w:t>
      </w:r>
      <w:r w:rsidRPr="002928C7">
        <w:rPr>
          <w:b/>
          <w:sz w:val="28"/>
          <w:szCs w:val="28"/>
          <w:lang w:val="en-US"/>
        </w:rPr>
        <w:t>COVID</w:t>
      </w:r>
      <w:r w:rsidRPr="002928C7">
        <w:rPr>
          <w:b/>
          <w:sz w:val="28"/>
          <w:szCs w:val="28"/>
        </w:rPr>
        <w:t>-19</w:t>
      </w:r>
      <w:r>
        <w:rPr>
          <w:b/>
          <w:sz w:val="28"/>
          <w:szCs w:val="28"/>
          <w:lang w:val="kk-KZ"/>
        </w:rPr>
        <w:t xml:space="preserve"> </w:t>
      </w:r>
      <w:r w:rsidRPr="00582CE6">
        <w:rPr>
          <w:b/>
          <w:sz w:val="28"/>
          <w:szCs w:val="28"/>
          <w:lang w:val="kk-KZ"/>
        </w:rPr>
        <w:t>(</w:t>
      </w:r>
      <w:r w:rsidRPr="00582CE6">
        <w:rPr>
          <w:sz w:val="28"/>
          <w:szCs w:val="28"/>
          <w:lang w:val="kk-KZ"/>
        </w:rPr>
        <w:t>за исключением</w:t>
      </w:r>
      <w:r>
        <w:rPr>
          <w:sz w:val="28"/>
          <w:szCs w:val="28"/>
          <w:lang w:val="kk-KZ"/>
        </w:rPr>
        <w:t xml:space="preserve"> работы</w:t>
      </w:r>
      <w:r w:rsidRPr="00582CE6">
        <w:rPr>
          <w:sz w:val="28"/>
          <w:szCs w:val="28"/>
          <w:lang w:val="kk-KZ"/>
        </w:rPr>
        <w:t xml:space="preserve"> расположенных в них аптек, минимаркетов, супермаркетов и гипермаркетов, реализующих продукты питания и предметы первой необходимости, </w:t>
      </w:r>
      <w:r>
        <w:rPr>
          <w:sz w:val="28"/>
          <w:szCs w:val="28"/>
          <w:lang w:val="kk-KZ"/>
        </w:rPr>
        <w:t xml:space="preserve">пунктов </w:t>
      </w:r>
      <w:r w:rsidRPr="008657F4">
        <w:rPr>
          <w:sz w:val="28"/>
          <w:szCs w:val="28"/>
          <w:lang w:val="kk-KZ"/>
        </w:rPr>
        <w:t xml:space="preserve">для массовой вакцинации против </w:t>
      </w:r>
      <w:r w:rsidRPr="008657F4">
        <w:rPr>
          <w:sz w:val="28"/>
          <w:szCs w:val="28"/>
          <w:lang w:val="en-US"/>
        </w:rPr>
        <w:t>COVID</w:t>
      </w:r>
      <w:r w:rsidRPr="008657F4">
        <w:rPr>
          <w:sz w:val="28"/>
          <w:szCs w:val="28"/>
        </w:rPr>
        <w:t>-19</w:t>
      </w:r>
      <w:r>
        <w:rPr>
          <w:b/>
          <w:sz w:val="28"/>
          <w:szCs w:val="28"/>
          <w:lang w:val="kk-KZ"/>
        </w:rPr>
        <w:t>,</w:t>
      </w:r>
      <w:r w:rsidRPr="00582CE6">
        <w:rPr>
          <w:sz w:val="28"/>
          <w:szCs w:val="28"/>
          <w:lang w:val="kk-KZ"/>
        </w:rPr>
        <w:t xml:space="preserve"> объектов, чья деятельность разрешена независимо от места расположения настоящим Постановлением и объектов предпринимательства участвующих в проекте </w:t>
      </w:r>
      <w:r w:rsidRPr="00582CE6">
        <w:rPr>
          <w:bCs/>
          <w:sz w:val="28"/>
          <w:szCs w:val="28"/>
          <w:lang w:val="kk-KZ"/>
        </w:rPr>
        <w:t>«Ashyq»</w:t>
      </w:r>
      <w:r w:rsidRPr="00582CE6">
        <w:rPr>
          <w:sz w:val="28"/>
          <w:szCs w:val="28"/>
          <w:lang w:val="kk-KZ"/>
        </w:rPr>
        <w:t>)</w:t>
      </w:r>
      <w:r>
        <w:rPr>
          <w:sz w:val="28"/>
          <w:szCs w:val="28"/>
          <w:lang w:val="kk-KZ"/>
        </w:rPr>
        <w:t>.</w:t>
      </w:r>
      <w:r w:rsidRPr="00582CE6">
        <w:rPr>
          <w:rFonts w:eastAsia="Calibri"/>
          <w:sz w:val="28"/>
          <w:szCs w:val="28"/>
          <w:lang w:val="kk-KZ"/>
        </w:rPr>
        <w:t xml:space="preserve"> </w:t>
      </w:r>
      <w:r w:rsidRPr="00582CE6">
        <w:rPr>
          <w:sz w:val="28"/>
          <w:szCs w:val="28"/>
          <w:lang w:val="kk-KZ"/>
        </w:rPr>
        <w:t>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w:t>
      </w:r>
      <w:r>
        <w:rPr>
          <w:sz w:val="28"/>
          <w:szCs w:val="28"/>
          <w:lang w:val="kk-KZ"/>
        </w:rPr>
        <w:t xml:space="preserve">, </w:t>
      </w:r>
      <w:r w:rsidRPr="007C68BD">
        <w:rPr>
          <w:sz w:val="28"/>
          <w:szCs w:val="28"/>
          <w:lang w:val="kk-KZ"/>
        </w:rPr>
        <w:t xml:space="preserve">за исключением объектов, участвующих в проекте «Ashyq». </w:t>
      </w:r>
      <w:r w:rsidRPr="007C68BD">
        <w:rPr>
          <w:b/>
          <w:sz w:val="28"/>
          <w:szCs w:val="28"/>
          <w:lang w:val="kk-KZ"/>
        </w:rPr>
        <w:t xml:space="preserve">Работа фудкортов разрешена только на доставку и вынос еды в штатном режиме, за исключением фудкортов участвующих в проекте </w:t>
      </w:r>
      <w:r w:rsidRPr="007C68BD">
        <w:rPr>
          <w:b/>
          <w:bCs/>
          <w:sz w:val="28"/>
          <w:szCs w:val="28"/>
          <w:lang w:val="kk-KZ"/>
        </w:rPr>
        <w:t xml:space="preserve">«Ashyq», </w:t>
      </w:r>
      <w:r w:rsidRPr="007C68BD">
        <w:rPr>
          <w:b/>
          <w:sz w:val="28"/>
          <w:szCs w:val="28"/>
          <w:lang w:val="kk-KZ"/>
        </w:rPr>
        <w:t xml:space="preserve">для которых действуют критерии </w:t>
      </w:r>
      <w:r w:rsidRPr="007C68BD">
        <w:rPr>
          <w:b/>
          <w:bCs/>
          <w:sz w:val="28"/>
          <w:szCs w:val="28"/>
          <w:lang w:val="kk-KZ"/>
        </w:rPr>
        <w:t>согласно приложения 4 к постановлению Главного государственного санитарного врача Республики Казахстан  от 3 июня 2021 года № 26</w:t>
      </w:r>
      <w:r w:rsidRPr="00B3692C">
        <w:rPr>
          <w:b/>
          <w:sz w:val="28"/>
          <w:szCs w:val="28"/>
          <w:lang w:val="kk-KZ"/>
        </w:rPr>
        <w:t>.</w:t>
      </w:r>
      <w:r w:rsidRPr="00582CE6">
        <w:rPr>
          <w:b/>
          <w:sz w:val="28"/>
          <w:szCs w:val="28"/>
          <w:lang w:val="kk-KZ"/>
        </w:rPr>
        <w:t xml:space="preserve"> </w:t>
      </w:r>
      <w:r w:rsidRPr="00582CE6">
        <w:rPr>
          <w:sz w:val="28"/>
          <w:szCs w:val="28"/>
          <w:lang w:val="kk-KZ"/>
        </w:rPr>
        <w:t>Запрещено проведение различных видов акций, ярмарок, шоурумов, розыгрышей (за исключением онлайн формата);</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582CE6">
        <w:rPr>
          <w:sz w:val="28"/>
          <w:szCs w:val="28"/>
          <w:lang w:val="kk-KZ"/>
        </w:rPr>
        <w:t>организацию работы аттракционов на открытом воздухе, с соблюдением усиленных санитарно-противоэпидемических, санитарно-</w:t>
      </w:r>
      <w:r w:rsidRPr="00582CE6">
        <w:rPr>
          <w:sz w:val="28"/>
          <w:szCs w:val="28"/>
          <w:lang w:val="kk-KZ"/>
        </w:rPr>
        <w:lastRenderedPageBreak/>
        <w:t>профилактических мероприятий и социальной дистанции в прикассовых зонах и других местах образования очередей, с установлением графика работы</w:t>
      </w:r>
      <w:r w:rsidRPr="00582CE6">
        <w:rPr>
          <w:b/>
          <w:sz w:val="28"/>
          <w:szCs w:val="28"/>
          <w:lang w:val="kk-KZ"/>
        </w:rPr>
        <w:t xml:space="preserve"> в будние и </w:t>
      </w:r>
      <w:r w:rsidRPr="00582CE6">
        <w:rPr>
          <w:b/>
          <w:sz w:val="28"/>
          <w:lang w:val="kk-KZ"/>
        </w:rPr>
        <w:t xml:space="preserve">выходные </w:t>
      </w:r>
      <w:r w:rsidRPr="00582CE6">
        <w:rPr>
          <w:b/>
          <w:sz w:val="28"/>
          <w:szCs w:val="28"/>
          <w:lang w:val="kk-KZ"/>
        </w:rPr>
        <w:t>дни с 10:00 до 22:00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C52A67">
        <w:rPr>
          <w:sz w:val="28"/>
          <w:szCs w:val="28"/>
          <w:lang w:val="kk-KZ"/>
        </w:rPr>
        <w:t>организацию работы театров аниматрониксов строго в режиме работы по типу галерей/музеев, с одномоментным посещением не более 10 посетителей в каждой зоне, с расчетом не менее 4 м</w:t>
      </w:r>
      <w:r w:rsidRPr="00C52A67">
        <w:rPr>
          <w:sz w:val="28"/>
          <w:szCs w:val="28"/>
          <w:vertAlign w:val="superscript"/>
          <w:lang w:val="kk-KZ"/>
        </w:rPr>
        <w:t>2</w:t>
      </w:r>
      <w:r w:rsidRPr="00C52A67">
        <w:rPr>
          <w:sz w:val="28"/>
          <w:szCs w:val="28"/>
          <w:lang w:val="kk-KZ"/>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работы</w:t>
      </w:r>
      <w:r w:rsidRPr="00C52A67">
        <w:rPr>
          <w:b/>
          <w:sz w:val="28"/>
          <w:szCs w:val="28"/>
          <w:lang w:val="kk-KZ"/>
        </w:rPr>
        <w:t xml:space="preserve"> в будние и субботние дни с 10:00 до 20:00 часов, с запретом работы в воскресные дни; </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океанариумов, участвующих в проекте «Ashyq» с разрешением групповых экскурсий (не более 15 человек), с расчетом не менее 4 м</w:t>
      </w:r>
      <w:r w:rsidRPr="00F034F2">
        <w:rPr>
          <w:sz w:val="28"/>
          <w:szCs w:val="28"/>
          <w:vertAlign w:val="superscript"/>
          <w:lang w:val="kk-KZ"/>
        </w:rPr>
        <w:t>2</w:t>
      </w:r>
      <w:r w:rsidRPr="00F034F2">
        <w:rPr>
          <w:sz w:val="28"/>
          <w:szCs w:val="28"/>
          <w:lang w:val="kk-KZ"/>
        </w:rPr>
        <w:t xml:space="preserve">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и выходные дни с 10:00 до 20:00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 xml:space="preserve">работы </w:t>
      </w:r>
      <w:r w:rsidRPr="00F034F2">
        <w:rPr>
          <w:bCs/>
          <w:sz w:val="28"/>
          <w:szCs w:val="28"/>
          <w:lang w:val="kk-KZ"/>
        </w:rPr>
        <w:t xml:space="preserve">библиотек, музеев </w:t>
      </w:r>
      <w:r w:rsidRPr="00F034F2">
        <w:rPr>
          <w:sz w:val="28"/>
          <w:szCs w:val="28"/>
          <w:lang w:val="kk-KZ"/>
        </w:rPr>
        <w:t xml:space="preserve">с </w:t>
      </w:r>
      <w:r w:rsidRPr="00F034F2">
        <w:rPr>
          <w:sz w:val="28"/>
          <w:szCs w:val="28"/>
        </w:rPr>
        <w:t>соблюдением усиленных санитарно-противоэпидемических, санитарно-профилактических мероприятий, с запретом организаций групповых экскурсий и у</w:t>
      </w:r>
      <w:r w:rsidRPr="00F034F2">
        <w:rPr>
          <w:rFonts w:eastAsia="Calibri"/>
          <w:spacing w:val="-4"/>
          <w:sz w:val="28"/>
          <w:szCs w:val="28"/>
        </w:rPr>
        <w:t xml:space="preserve">становлением </w:t>
      </w:r>
      <w:r w:rsidRPr="00F034F2">
        <w:rPr>
          <w:rFonts w:eastAsia="Calibri"/>
          <w:b/>
          <w:spacing w:val="-4"/>
          <w:sz w:val="28"/>
          <w:szCs w:val="28"/>
        </w:rPr>
        <w:t>штатного режима работы;</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rFonts w:eastAsia="Calibri"/>
          <w:spacing w:val="-4"/>
          <w:sz w:val="28"/>
          <w:szCs w:val="28"/>
        </w:rPr>
        <w:t xml:space="preserve">работу выставок </w:t>
      </w:r>
      <w:r w:rsidRPr="00F034F2">
        <w:rPr>
          <w:rFonts w:eastAsia="Calibri"/>
          <w:spacing w:val="-4"/>
          <w:sz w:val="28"/>
          <w:szCs w:val="28"/>
          <w:lang w:val="kk-KZ"/>
        </w:rPr>
        <w:t xml:space="preserve">для субъектов предпринимательства, участвующих в проекте «Ashyq» </w:t>
      </w:r>
      <w:r w:rsidRPr="00F034F2">
        <w:rPr>
          <w:sz w:val="28"/>
          <w:szCs w:val="28"/>
          <w:lang w:val="kk-KZ"/>
        </w:rPr>
        <w:t>с соблюдением усиленных санитарно-противоэпидемических, санитарно-профилактических мероприятий,</w:t>
      </w:r>
      <w:r w:rsidRPr="00F034F2">
        <w:rPr>
          <w:rFonts w:eastAsia="Calibri"/>
          <w:spacing w:val="-4"/>
          <w:sz w:val="28"/>
          <w:szCs w:val="28"/>
          <w:lang w:val="kk-KZ"/>
        </w:rPr>
        <w:t xml:space="preserve"> при заполняемости не более 70%, из расчета не менее 6 м</w:t>
      </w:r>
      <w:r w:rsidRPr="00F034F2">
        <w:rPr>
          <w:rFonts w:eastAsia="Calibri"/>
          <w:spacing w:val="-4"/>
          <w:sz w:val="28"/>
          <w:szCs w:val="28"/>
          <w:vertAlign w:val="superscript"/>
          <w:lang w:val="kk-KZ"/>
        </w:rPr>
        <w:t>2</w:t>
      </w:r>
      <w:r w:rsidRPr="00F034F2">
        <w:rPr>
          <w:rFonts w:eastAsia="Calibri"/>
          <w:spacing w:val="-4"/>
          <w:sz w:val="28"/>
          <w:szCs w:val="28"/>
          <w:lang w:val="kk-KZ"/>
        </w:rPr>
        <w:t xml:space="preserve"> на 1 посетителя, но не более 150 человек единовременно и установлением</w:t>
      </w:r>
      <w:r w:rsidRPr="00F034F2">
        <w:rPr>
          <w:rFonts w:eastAsia="Calibri"/>
          <w:b/>
          <w:spacing w:val="-4"/>
          <w:sz w:val="28"/>
          <w:szCs w:val="28"/>
          <w:lang w:val="kk-KZ"/>
        </w:rPr>
        <w:t xml:space="preserve"> штатного режима работы</w:t>
      </w:r>
      <w:r w:rsidRPr="00F034F2">
        <w:rPr>
          <w:rFonts w:eastAsia="Calibri"/>
          <w:spacing w:val="-4"/>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закрытых пляжей и аквапарков в части функционирования бассейнов без водных аттракционов, независимо от места расположения,</w:t>
      </w:r>
      <w:r w:rsidRPr="00F034F2">
        <w:rPr>
          <w:sz w:val="28"/>
          <w:szCs w:val="28"/>
        </w:rPr>
        <w:t xml:space="preserve"> </w:t>
      </w:r>
      <w:r w:rsidRPr="00F034F2">
        <w:rPr>
          <w:sz w:val="28"/>
          <w:szCs w:val="28"/>
          <w:lang w:val="kk-KZ"/>
        </w:rPr>
        <w:t>из расчета 5 м</w:t>
      </w:r>
      <w:r w:rsidRPr="00F034F2">
        <w:rPr>
          <w:sz w:val="28"/>
          <w:szCs w:val="28"/>
          <w:vertAlign w:val="superscript"/>
          <w:lang w:val="kk-KZ"/>
        </w:rPr>
        <w:t xml:space="preserve">2 </w:t>
      </w:r>
      <w:r w:rsidRPr="00F034F2">
        <w:rPr>
          <w:sz w:val="28"/>
          <w:szCs w:val="28"/>
          <w:lang w:val="kk-KZ"/>
        </w:rPr>
        <w:t>зеркала воды на одного человека,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10.00 до 20.00 часов, с запретом работы в субботние и воскресные  дни;</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 xml:space="preserve">организацию работы объектов общественного питания (в помещении) по типу </w:t>
      </w:r>
      <w:r w:rsidRPr="00F034F2">
        <w:rPr>
          <w:bCs/>
          <w:kern w:val="24"/>
          <w:sz w:val="28"/>
          <w:szCs w:val="28"/>
        </w:rPr>
        <w:t>ресторана, кафе и кофейни</w:t>
      </w:r>
      <w:r w:rsidRPr="00F034F2">
        <w:rPr>
          <w:sz w:val="28"/>
          <w:szCs w:val="28"/>
          <w:lang w:val="kk-KZ"/>
        </w:rPr>
        <w:t xml:space="preserve">, </w:t>
      </w:r>
      <w:bookmarkStart w:id="2" w:name="_Hlk67914327"/>
      <w:r w:rsidRPr="00F034F2">
        <w:rPr>
          <w:sz w:val="28"/>
          <w:szCs w:val="28"/>
          <w:lang w:val="kk-KZ"/>
        </w:rPr>
        <w:t>независимо от места расположения,</w:t>
      </w:r>
      <w:bookmarkEnd w:id="2"/>
      <w:r w:rsidRPr="00F034F2">
        <w:rPr>
          <w:sz w:val="28"/>
          <w:szCs w:val="28"/>
          <w:lang w:val="kk-KZ"/>
        </w:rPr>
        <w:t xml:space="preserve"> с соблюдением</w:t>
      </w:r>
      <w:r w:rsidRPr="00F034F2">
        <w:rPr>
          <w:sz w:val="32"/>
          <w:szCs w:val="28"/>
          <w:lang w:val="kk-KZ"/>
        </w:rPr>
        <w:t xml:space="preserve"> </w:t>
      </w:r>
      <w:r w:rsidRPr="00F034F2">
        <w:rPr>
          <w:sz w:val="28"/>
          <w:szCs w:val="28"/>
          <w:lang w:val="kk-KZ"/>
        </w:rPr>
        <w:t xml:space="preserve">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с установлением графика работы в будние дни </w:t>
      </w:r>
      <w:r w:rsidRPr="00F034F2">
        <w:rPr>
          <w:b/>
          <w:sz w:val="28"/>
          <w:szCs w:val="28"/>
          <w:lang w:val="kk-KZ"/>
        </w:rPr>
        <w:t>с 07:00 часов до 20:00 часов с запретом работы в субботние и воскресные  дни</w:t>
      </w:r>
      <w:r w:rsidRPr="00F034F2">
        <w:rPr>
          <w:sz w:val="28"/>
          <w:szCs w:val="28"/>
          <w:lang w:val="kk-KZ"/>
        </w:rPr>
        <w:t xml:space="preserve"> и </w:t>
      </w:r>
      <w:r w:rsidRPr="00F034F2">
        <w:rPr>
          <w:b/>
          <w:sz w:val="28"/>
          <w:szCs w:val="28"/>
          <w:lang w:val="kk-KZ"/>
        </w:rPr>
        <w:t>на открытом воздухе</w:t>
      </w:r>
      <w:r w:rsidRPr="00F034F2">
        <w:rPr>
          <w:sz w:val="28"/>
          <w:szCs w:val="28"/>
          <w:lang w:val="kk-KZ"/>
        </w:rPr>
        <w:t xml:space="preserve">  (летние залы) с числом посадочных мест не более 30 с установлением графика работы в будние и выходные дни </w:t>
      </w:r>
      <w:r w:rsidRPr="00F034F2">
        <w:rPr>
          <w:b/>
          <w:sz w:val="28"/>
          <w:szCs w:val="28"/>
          <w:lang w:val="kk-KZ"/>
        </w:rPr>
        <w:t>с 07:00 часов до 22:00 часо</w:t>
      </w:r>
      <w:r w:rsidRPr="00F034F2">
        <w:rPr>
          <w:sz w:val="28"/>
          <w:szCs w:val="28"/>
          <w:lang w:val="kk-KZ"/>
        </w:rPr>
        <w:t xml:space="preserve">в,  доставка и вынос еды в штатном режиме, за исключением объектов участвующих в проекте «Ashyq», для которых действуют критерии согласно приложения 4 к постановлению Главного государственного санитарного врача Республики Казахстан  от 3 июня 2021 года № 26. Строго запрещается организация и проведение коллективных, торжественных, семейных, памятных (банкетов, свадеб, юбилеев, поминок и </w:t>
      </w:r>
      <w:r w:rsidRPr="00F034F2">
        <w:rPr>
          <w:sz w:val="28"/>
          <w:szCs w:val="28"/>
          <w:lang w:val="kk-KZ"/>
        </w:rPr>
        <w:lastRenderedPageBreak/>
        <w:t>т.п.) и других массовых мероприятий (</w:t>
      </w:r>
      <w:r w:rsidRPr="00F034F2">
        <w:rPr>
          <w:sz w:val="28"/>
          <w:szCs w:val="28"/>
        </w:rPr>
        <w:t>за исключением проведения поминок на объектах участвующих в проекте «Ashyq»)</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объектов общественного питания по типу столовых, независимо от места расположения, с соблюдением усиленных санитарно-противоэпидемических, санитарно-профилактических мероприятий и социальной дистанции не менее 2-х метров между крайними местами соседних столов при соблюдении условий по заполняемости до 50 %, но не более 30 посадочных мест внутри помещения с установлением графика работы в будние и выходные дни с 07:00 часов до 24:00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rPr>
        <w:t>организацию работы крытых продовольственных и непродовольственных рынков с заполняемостью из расчета 4 м</w:t>
      </w:r>
      <w:r w:rsidRPr="00F034F2">
        <w:rPr>
          <w:sz w:val="28"/>
          <w:szCs w:val="28"/>
          <w:vertAlign w:val="superscript"/>
        </w:rPr>
        <w:t>2</w:t>
      </w:r>
      <w:r w:rsidRPr="00F034F2">
        <w:rPr>
          <w:sz w:val="28"/>
          <w:szCs w:val="28"/>
        </w:rPr>
        <w:t xml:space="preserve"> на одного посетителя, при соблюдении усиленных санитарно-противоэпидемических, санитарно-профилактических мероприятий, </w:t>
      </w:r>
      <w:bookmarkStart w:id="3" w:name="_Hlk68188442"/>
      <w:r w:rsidRPr="00F034F2">
        <w:rPr>
          <w:sz w:val="28"/>
          <w:szCs w:val="28"/>
        </w:rPr>
        <w:t>с установлением графика работы для продовольственных рынков</w:t>
      </w:r>
      <w:r w:rsidRPr="00F034F2">
        <w:rPr>
          <w:b/>
          <w:sz w:val="28"/>
          <w:szCs w:val="28"/>
        </w:rPr>
        <w:t xml:space="preserve"> в штатном режиме, </w:t>
      </w:r>
      <w:r w:rsidRPr="00F034F2">
        <w:rPr>
          <w:sz w:val="28"/>
          <w:szCs w:val="28"/>
        </w:rPr>
        <w:t>для непродовольственных рынков</w:t>
      </w:r>
      <w:r w:rsidRPr="00F034F2">
        <w:rPr>
          <w:b/>
          <w:sz w:val="28"/>
          <w:szCs w:val="28"/>
        </w:rPr>
        <w:t xml:space="preserve"> </w:t>
      </w:r>
      <w:bookmarkEnd w:id="3"/>
      <w:r w:rsidRPr="00F034F2">
        <w:rPr>
          <w:b/>
          <w:sz w:val="28"/>
          <w:szCs w:val="28"/>
        </w:rPr>
        <w:t>в будние дни с 10:00 до 20:00 часов, с запретом работы в субботние и воскресные  дни</w:t>
      </w:r>
      <w:r w:rsidRPr="00F034F2">
        <w:rPr>
          <w:b/>
          <w:sz w:val="28"/>
          <w:szCs w:val="28"/>
          <w:lang w:val="kk-KZ"/>
        </w:rPr>
        <w:t>,</w:t>
      </w:r>
      <w:r w:rsidRPr="00F034F2">
        <w:rPr>
          <w:b/>
          <w:sz w:val="28"/>
          <w:szCs w:val="28"/>
        </w:rPr>
        <w:t xml:space="preserve"> </w:t>
      </w:r>
      <w:r w:rsidRPr="00F034F2">
        <w:rPr>
          <w:b/>
          <w:sz w:val="28"/>
          <w:szCs w:val="28"/>
          <w:lang w:val="kk-KZ"/>
        </w:rPr>
        <w:t xml:space="preserve">незаисимо от размещения на данных объектах пунктов для массовой вакцинации против </w:t>
      </w:r>
      <w:r w:rsidRPr="00F034F2">
        <w:rPr>
          <w:b/>
          <w:sz w:val="28"/>
          <w:szCs w:val="28"/>
          <w:lang w:val="en-US"/>
        </w:rPr>
        <w:t>COVID</w:t>
      </w:r>
      <w:r w:rsidRPr="00F034F2">
        <w:rPr>
          <w:b/>
          <w:sz w:val="28"/>
          <w:szCs w:val="28"/>
        </w:rPr>
        <w:t>-19</w:t>
      </w:r>
      <w:r w:rsidRPr="00F034F2">
        <w:rPr>
          <w:b/>
          <w:sz w:val="28"/>
          <w:szCs w:val="28"/>
          <w:lang w:val="kk-KZ"/>
        </w:rPr>
        <w:t xml:space="preserve"> </w:t>
      </w:r>
      <w:r w:rsidRPr="00F034F2">
        <w:rPr>
          <w:sz w:val="28"/>
          <w:szCs w:val="28"/>
        </w:rPr>
        <w:t>(за исключением</w:t>
      </w:r>
      <w:r w:rsidRPr="00F034F2">
        <w:rPr>
          <w:sz w:val="28"/>
          <w:szCs w:val="28"/>
          <w:lang w:val="kk-KZ"/>
        </w:rPr>
        <w:t xml:space="preserve"> работы </w:t>
      </w:r>
      <w:r w:rsidRPr="00F034F2">
        <w:rPr>
          <w:sz w:val="28"/>
          <w:szCs w:val="28"/>
        </w:rPr>
        <w:t xml:space="preserve"> расположенных в них </w:t>
      </w:r>
      <w:r w:rsidRPr="00F034F2">
        <w:rPr>
          <w:sz w:val="28"/>
          <w:szCs w:val="28"/>
          <w:lang w:val="kk-KZ"/>
        </w:rPr>
        <w:t>пунктов для массовой вакцинации против COVID-19)</w:t>
      </w:r>
      <w:r w:rsidRPr="00F034F2">
        <w:rPr>
          <w:sz w:val="28"/>
          <w:szCs w:val="28"/>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 xml:space="preserve">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w:t>
      </w:r>
      <w:r w:rsidRPr="00F034F2">
        <w:rPr>
          <w:sz w:val="28"/>
          <w:szCs w:val="28"/>
        </w:rPr>
        <w:t xml:space="preserve">с установлением графика работы </w:t>
      </w:r>
      <w:r w:rsidRPr="00F034F2">
        <w:rPr>
          <w:b/>
          <w:sz w:val="28"/>
          <w:szCs w:val="28"/>
          <w:lang w:val="kk-KZ"/>
        </w:rPr>
        <w:t xml:space="preserve">в </w:t>
      </w:r>
      <w:r w:rsidRPr="00F034F2">
        <w:rPr>
          <w:b/>
          <w:sz w:val="28"/>
          <w:szCs w:val="28"/>
        </w:rPr>
        <w:t>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продовольственных ярмарок на открытом воздухе, включая ярмарки «выходного дня»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выходные дни с 9:00 до 17:00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магазинов, минимаркетов, супермаркетов, гипермаркетов по реализации продовольственных товаров, независимо от места расположения, при соблюдении заполняемости из расчета 4 м</w:t>
      </w:r>
      <w:r w:rsidRPr="00F034F2">
        <w:rPr>
          <w:sz w:val="28"/>
          <w:szCs w:val="28"/>
          <w:vertAlign w:val="superscript"/>
          <w:lang w:val="kk-KZ"/>
        </w:rPr>
        <w:t>2</w:t>
      </w:r>
      <w:r w:rsidRPr="00F034F2">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с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F034F2">
        <w:rPr>
          <w:sz w:val="28"/>
          <w:szCs w:val="28"/>
          <w:vertAlign w:val="superscript"/>
          <w:lang w:val="kk-KZ"/>
        </w:rPr>
        <w:t>2</w:t>
      </w:r>
      <w:r w:rsidRPr="00F034F2">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с</w:t>
      </w:r>
      <w:r w:rsidRPr="00F034F2">
        <w:rPr>
          <w:b/>
          <w:sz w:val="28"/>
          <w:szCs w:val="28"/>
          <w:lang w:val="kk-KZ"/>
        </w:rPr>
        <w:t xml:space="preserve"> </w:t>
      </w:r>
      <w:r w:rsidRPr="00F034F2">
        <w:rPr>
          <w:sz w:val="28"/>
          <w:szCs w:val="28"/>
          <w:lang w:val="kk-KZ"/>
        </w:rPr>
        <w:t>установлением</w:t>
      </w:r>
      <w:r w:rsidRPr="00F034F2">
        <w:rPr>
          <w:b/>
          <w:sz w:val="28"/>
          <w:szCs w:val="28"/>
          <w:lang w:val="kk-KZ"/>
        </w:rPr>
        <w:t xml:space="preserve"> </w:t>
      </w:r>
      <w:r w:rsidRPr="00F034F2">
        <w:rPr>
          <w:sz w:val="28"/>
          <w:szCs w:val="28"/>
          <w:lang w:val="kk-KZ"/>
        </w:rPr>
        <w:t>графика работы для объектов</w:t>
      </w:r>
      <w:r w:rsidRPr="00F034F2">
        <w:rPr>
          <w:b/>
          <w:sz w:val="28"/>
          <w:szCs w:val="28"/>
          <w:lang w:val="kk-KZ"/>
        </w:rPr>
        <w:t xml:space="preserve"> </w:t>
      </w:r>
      <w:r w:rsidRPr="00F034F2">
        <w:rPr>
          <w:sz w:val="28"/>
          <w:szCs w:val="28"/>
          <w:lang w:val="kk-KZ"/>
        </w:rPr>
        <w:t>с торговой площадью</w:t>
      </w:r>
      <w:r w:rsidRPr="00F034F2">
        <w:rPr>
          <w:b/>
          <w:sz w:val="28"/>
          <w:szCs w:val="28"/>
          <w:lang w:val="kk-KZ"/>
        </w:rPr>
        <w:t xml:space="preserve"> до 2000</w:t>
      </w:r>
      <w:r w:rsidRPr="00F034F2">
        <w:rPr>
          <w:b/>
          <w:sz w:val="28"/>
          <w:szCs w:val="28"/>
        </w:rPr>
        <w:t xml:space="preserve"> </w:t>
      </w:r>
      <w:r w:rsidRPr="00F034F2">
        <w:rPr>
          <w:b/>
          <w:sz w:val="28"/>
          <w:szCs w:val="28"/>
          <w:lang w:val="kk-KZ"/>
        </w:rPr>
        <w:t>м</w:t>
      </w:r>
      <w:r w:rsidRPr="00F034F2">
        <w:rPr>
          <w:b/>
          <w:sz w:val="28"/>
          <w:szCs w:val="28"/>
          <w:vertAlign w:val="superscript"/>
          <w:lang w:val="kk-KZ"/>
        </w:rPr>
        <w:t>2</w:t>
      </w:r>
      <w:r w:rsidRPr="00F034F2">
        <w:rPr>
          <w:b/>
          <w:sz w:val="28"/>
          <w:szCs w:val="28"/>
          <w:lang w:val="kk-KZ"/>
        </w:rPr>
        <w:t xml:space="preserve"> (кроме торговых сетей) в будние и выходные дни с 09:00 до 20:00 часов, </w:t>
      </w:r>
      <w:r w:rsidRPr="00F034F2">
        <w:rPr>
          <w:sz w:val="28"/>
          <w:szCs w:val="28"/>
          <w:lang w:val="kk-KZ"/>
        </w:rPr>
        <w:t>для объектов с торговой площадью</w:t>
      </w:r>
      <w:r w:rsidRPr="00F034F2">
        <w:rPr>
          <w:b/>
          <w:sz w:val="28"/>
          <w:szCs w:val="28"/>
          <w:lang w:val="kk-KZ"/>
        </w:rPr>
        <w:t xml:space="preserve"> свыше 2000 м</w:t>
      </w:r>
      <w:r w:rsidRPr="00F034F2">
        <w:rPr>
          <w:b/>
          <w:sz w:val="28"/>
          <w:szCs w:val="28"/>
          <w:vertAlign w:val="superscript"/>
          <w:lang w:val="kk-KZ"/>
        </w:rPr>
        <w:t>2</w:t>
      </w:r>
      <w:r w:rsidRPr="00F034F2">
        <w:rPr>
          <w:b/>
          <w:sz w:val="28"/>
          <w:szCs w:val="28"/>
          <w:lang w:val="kk-KZ"/>
        </w:rPr>
        <w:t xml:space="preserve"> и торговых сетей </w:t>
      </w:r>
      <w:r w:rsidRPr="00F034F2">
        <w:rPr>
          <w:sz w:val="28"/>
          <w:szCs w:val="28"/>
          <w:lang w:val="kk-KZ"/>
        </w:rPr>
        <w:t>независимо от торговой площади</w:t>
      </w:r>
      <w:r w:rsidRPr="00F034F2">
        <w:rPr>
          <w:b/>
          <w:sz w:val="28"/>
          <w:szCs w:val="28"/>
          <w:lang w:val="kk-KZ"/>
        </w:rPr>
        <w:t xml:space="preserve"> в будние дни с 09:00 до 22:00 часов, с запретом работы в субботние и воскресные дни (за исключением онлайн продаж);</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sidRPr="00F034F2">
        <w:rPr>
          <w:sz w:val="28"/>
          <w:szCs w:val="28"/>
          <w:lang w:val="kk-KZ"/>
        </w:rPr>
        <w:t>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стрит-фуды и др., с соблюдением усиленных санитарно-противоэпидемических, санитарно-</w:t>
      </w:r>
      <w:r w:rsidRPr="00F034F2">
        <w:rPr>
          <w:sz w:val="28"/>
          <w:szCs w:val="28"/>
          <w:lang w:val="kk-KZ"/>
        </w:rPr>
        <w:lastRenderedPageBreak/>
        <w:t xml:space="preserve">профилактических мероприятий и установлением графика работы </w:t>
      </w:r>
      <w:r w:rsidRPr="00F034F2">
        <w:rPr>
          <w:b/>
          <w:sz w:val="28"/>
          <w:szCs w:val="28"/>
          <w:lang w:val="kk-KZ"/>
        </w:rPr>
        <w:t>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объектов по реализации цветов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крытых спортивных объектов, (спорткомплексов, спортшкол, спортклубов, тренировочных залов) независимо от форм собственности, только для проведения индивидуальных тренировок, без проведения групповых занятий,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07:00 до </w:t>
      </w:r>
      <w:r w:rsidRPr="00F034F2">
        <w:rPr>
          <w:b/>
          <w:sz w:val="28"/>
          <w:szCs w:val="28"/>
        </w:rPr>
        <w:t>22</w:t>
      </w:r>
      <w:r w:rsidRPr="00F034F2">
        <w:rPr>
          <w:b/>
          <w:sz w:val="28"/>
          <w:szCs w:val="28"/>
          <w:lang w:val="kk-KZ"/>
        </w:rPr>
        <w:t xml:space="preserve">:00 часов, с запретом работы в субботние и воскресные  дни, </w:t>
      </w:r>
      <w:r w:rsidRPr="00F034F2">
        <w:rPr>
          <w:sz w:val="28"/>
          <w:szCs w:val="28"/>
          <w:lang w:val="kk-KZ"/>
        </w:rPr>
        <w:t>за исключением объектов</w:t>
      </w:r>
      <w:r w:rsidRPr="00F034F2">
        <w:rPr>
          <w:b/>
          <w:sz w:val="28"/>
          <w:szCs w:val="28"/>
          <w:lang w:val="kk-KZ"/>
        </w:rPr>
        <w:t xml:space="preserve"> </w:t>
      </w:r>
      <w:r w:rsidRPr="00F034F2">
        <w:rPr>
          <w:sz w:val="28"/>
          <w:szCs w:val="28"/>
          <w:lang w:val="kk-KZ"/>
        </w:rPr>
        <w:t>участвующих в проекте «Ashyq» с соблюдением усиленных санитарно-противоэпидемических,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w:t>
      </w:r>
      <w:r w:rsidRPr="00F034F2">
        <w:rPr>
          <w:rFonts w:eastAsia="Calibri"/>
          <w:spacing w:val="-4"/>
          <w:sz w:val="28"/>
          <w:szCs w:val="28"/>
        </w:rPr>
        <w:t xml:space="preserve">спортивных тренировок на открытом воздухе в индивидуальном порядке и группами </w:t>
      </w:r>
      <w:r w:rsidRPr="00F034F2">
        <w:rPr>
          <w:rFonts w:eastAsia="Calibri"/>
          <w:spacing w:val="-4"/>
          <w:sz w:val="28"/>
          <w:szCs w:val="28"/>
          <w:lang w:val="kk-KZ"/>
        </w:rPr>
        <w:t>лиц</w:t>
      </w:r>
      <w:r w:rsidRPr="00F034F2">
        <w:rPr>
          <w:sz w:val="28"/>
          <w:szCs w:val="28"/>
          <w:lang w:val="kk-KZ"/>
        </w:rPr>
        <w:t xml:space="preserve"> на территории спортивных объектов</w:t>
      </w:r>
      <w:r w:rsidRPr="00F034F2">
        <w:rPr>
          <w:rFonts w:eastAsia="Calibri"/>
          <w:spacing w:val="-4"/>
          <w:sz w:val="28"/>
          <w:szCs w:val="28"/>
          <w:lang w:val="kk-KZ"/>
        </w:rPr>
        <w:t xml:space="preserve">, </w:t>
      </w:r>
      <w:r w:rsidRPr="00F034F2">
        <w:rPr>
          <w:rFonts w:eastAsia="Calibri"/>
          <w:spacing w:val="-4"/>
          <w:sz w:val="28"/>
          <w:szCs w:val="28"/>
        </w:rPr>
        <w:t>с обязательным соблюдением социальной дистанции не менее 2-х метров;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w:t>
      </w:r>
      <w:r w:rsidRPr="00F034F2">
        <w:rPr>
          <w:sz w:val="28"/>
          <w:szCs w:val="28"/>
        </w:rPr>
        <w:t xml:space="preserve">учебно-тренировочных сборов для подготовки областных команд при условии предоставления документального подтверждения о получении полного курса вакцинации против COVID-19 спортсменами и тренерским составом и </w:t>
      </w:r>
      <w:r w:rsidRPr="00F034F2">
        <w:rPr>
          <w:sz w:val="28"/>
          <w:szCs w:val="28"/>
          <w:lang w:val="kk-KZ"/>
        </w:rPr>
        <w:t>соблюдения усиленного санитарно-дезинфекционного режима с одновременным скоплением не более 30 человек;</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проведения марафонов (на открытом воздухе) с участием не более 30 человек, для участвующих в проекте «Ashyq» с соблюдением усиленных санитарно-противоэпидемических,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спортивных мероприятий со зрителями при заполняемости не более 20 % исключительно для субъектов предпринимательства, участвующих в проекте «Ashyq» с соблюдением усиленных санитарно-противоэпидемических, санитарно-профилактических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фитнес-центров, фитнес-клубов, йога центров, спортивно-оздоровительных объектов с задействованием бассейнов, саун, СПА, массажа,  пилинга и т.п., независимо от места расположения, из расчета 4 м</w:t>
      </w:r>
      <w:r w:rsidRPr="00F034F2">
        <w:rPr>
          <w:sz w:val="28"/>
          <w:szCs w:val="28"/>
          <w:vertAlign w:val="superscript"/>
          <w:lang w:val="kk-KZ"/>
        </w:rPr>
        <w:t>2</w:t>
      </w:r>
      <w:r w:rsidRPr="00F034F2">
        <w:rPr>
          <w:sz w:val="28"/>
          <w:szCs w:val="28"/>
          <w:lang w:val="kk-KZ"/>
        </w:rPr>
        <w:t xml:space="preserve"> тренировочного зала и 5 м</w:t>
      </w:r>
      <w:r w:rsidRPr="00F034F2">
        <w:rPr>
          <w:sz w:val="28"/>
          <w:szCs w:val="28"/>
          <w:vertAlign w:val="superscript"/>
          <w:lang w:val="kk-KZ"/>
        </w:rPr>
        <w:t>2</w:t>
      </w:r>
      <w:r w:rsidRPr="00F034F2">
        <w:rPr>
          <w:sz w:val="28"/>
          <w:szCs w:val="28"/>
          <w:lang w:val="kk-KZ"/>
        </w:rPr>
        <w:t xml:space="preserve"> зеркала воды на одного посетителя,  строго по предварительной записи, </w:t>
      </w:r>
      <w:r w:rsidRPr="00F034F2">
        <w:rPr>
          <w:b/>
          <w:sz w:val="28"/>
          <w:szCs w:val="28"/>
          <w:lang w:val="kk-KZ"/>
        </w:rPr>
        <w:t>без проведения групповых занятий</w:t>
      </w:r>
      <w:r w:rsidRPr="00F034F2">
        <w:rPr>
          <w:sz w:val="28"/>
          <w:szCs w:val="28"/>
          <w:lang w:val="kk-KZ"/>
        </w:rPr>
        <w:t xml:space="preserve"> с соблюдением усиленных санитарно-противоэпидемических, санитарно-профилактических мероприятий, установлением графика работы</w:t>
      </w:r>
      <w:r w:rsidRPr="00F034F2">
        <w:rPr>
          <w:b/>
          <w:sz w:val="28"/>
          <w:szCs w:val="28"/>
          <w:lang w:val="kk-KZ"/>
        </w:rPr>
        <w:t xml:space="preserve"> в будние дни с 07.00 до 22.00 часов, с запретом работы в субботние и воскресные  дни, за исключением объектов участвующих в проекте «Ashyq», с проведением занятий группой не более 5 человек;   </w:t>
      </w:r>
      <w:bookmarkStart w:id="4" w:name="_heading=h.tyjcwt" w:colFirst="0" w:colLast="0"/>
      <w:bookmarkEnd w:id="4"/>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lastRenderedPageBreak/>
        <w:t xml:space="preserve"> </w:t>
      </w:r>
      <w:r w:rsidRPr="00F034F2">
        <w:rPr>
          <w:sz w:val="28"/>
          <w:szCs w:val="28"/>
          <w:lang w:val="kk-KZ"/>
        </w:rPr>
        <w:t>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sidRPr="00F034F2">
        <w:rPr>
          <w:sz w:val="28"/>
          <w:szCs w:val="28"/>
          <w:vertAlign w:val="superscript"/>
          <w:lang w:val="kk-KZ"/>
        </w:rPr>
        <w:t>2</w:t>
      </w:r>
      <w:r w:rsidRPr="00F034F2">
        <w:rPr>
          <w:sz w:val="28"/>
          <w:szCs w:val="28"/>
          <w:lang w:val="kk-KZ"/>
        </w:rPr>
        <w:t xml:space="preserve"> зеркала воды на одного посетителя, </w:t>
      </w:r>
      <w:r w:rsidRPr="00F034F2">
        <w:rPr>
          <w:b/>
          <w:sz w:val="28"/>
          <w:szCs w:val="28"/>
          <w:lang w:val="kk-KZ"/>
        </w:rPr>
        <w:t>без проведения групповых занятий,</w:t>
      </w:r>
      <w:r w:rsidRPr="00F034F2">
        <w:rPr>
          <w:sz w:val="28"/>
          <w:szCs w:val="28"/>
          <w:lang w:val="kk-KZ"/>
        </w:rPr>
        <w:t xml:space="preserve"> с соблюдением усиленных санитарно-противоэпидемических, санитарно-профилактических мероприятий и установлением графика работы </w:t>
      </w:r>
      <w:r w:rsidRPr="00F034F2">
        <w:rPr>
          <w:b/>
          <w:sz w:val="28"/>
          <w:szCs w:val="28"/>
          <w:lang w:val="kk-KZ"/>
        </w:rPr>
        <w:t>в будние дни с 7:00 часов до 22:00 часов, с запретом работы в субботние и воскресные дни, за исключением  объектов участвующих в проекте «Ashyq»;</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sidRPr="00F034F2">
        <w:rPr>
          <w:sz w:val="28"/>
          <w:szCs w:val="28"/>
          <w:vertAlign w:val="superscript"/>
          <w:lang w:val="kk-KZ"/>
        </w:rPr>
        <w:t>2</w:t>
      </w:r>
      <w:r w:rsidRPr="00F034F2">
        <w:rPr>
          <w:sz w:val="28"/>
          <w:szCs w:val="28"/>
          <w:lang w:val="kk-KZ"/>
        </w:rPr>
        <w:t xml:space="preserve"> на одного посетителя и 5 м</w:t>
      </w:r>
      <w:r w:rsidRPr="00F034F2">
        <w:rPr>
          <w:sz w:val="28"/>
          <w:szCs w:val="28"/>
          <w:vertAlign w:val="superscript"/>
          <w:lang w:val="kk-KZ"/>
        </w:rPr>
        <w:t>2</w:t>
      </w:r>
      <w:r w:rsidRPr="00F034F2">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саун с задействованием бассейнов, СПА, массажа, пилинга и т.п. с одновременным присутствием посетителей  с расчетом 4 м</w:t>
      </w:r>
      <w:r w:rsidRPr="00F034F2">
        <w:rPr>
          <w:sz w:val="28"/>
          <w:szCs w:val="28"/>
          <w:vertAlign w:val="superscript"/>
          <w:lang w:val="kk-KZ"/>
        </w:rPr>
        <w:t>2</w:t>
      </w:r>
      <w:r w:rsidRPr="00F034F2">
        <w:rPr>
          <w:sz w:val="28"/>
          <w:szCs w:val="28"/>
          <w:lang w:val="kk-KZ"/>
        </w:rPr>
        <w:t xml:space="preserve"> на одного посетителя и 5 м</w:t>
      </w:r>
      <w:r w:rsidRPr="00F034F2">
        <w:rPr>
          <w:sz w:val="28"/>
          <w:szCs w:val="28"/>
          <w:vertAlign w:val="superscript"/>
          <w:lang w:val="kk-KZ"/>
        </w:rPr>
        <w:t>2</w:t>
      </w:r>
      <w:r w:rsidRPr="00F034F2">
        <w:rPr>
          <w:sz w:val="28"/>
          <w:szCs w:val="28"/>
          <w:lang w:val="kk-KZ"/>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w:t>
      </w:r>
      <w:r w:rsidRPr="00F034F2">
        <w:rPr>
          <w:b/>
          <w:sz w:val="28"/>
          <w:szCs w:val="28"/>
        </w:rPr>
        <w:t>7</w:t>
      </w:r>
      <w:r w:rsidRPr="00F034F2">
        <w:rPr>
          <w:b/>
          <w:sz w:val="28"/>
          <w:szCs w:val="28"/>
          <w:lang w:val="kk-KZ"/>
        </w:rPr>
        <w:t>:00 часов до 2</w:t>
      </w:r>
      <w:r w:rsidRPr="00F034F2">
        <w:rPr>
          <w:b/>
          <w:sz w:val="28"/>
          <w:szCs w:val="28"/>
        </w:rPr>
        <w:t>3</w:t>
      </w:r>
      <w:r w:rsidRPr="00F034F2">
        <w:rPr>
          <w:b/>
          <w:sz w:val="28"/>
          <w:szCs w:val="28"/>
          <w:lang w:val="kk-KZ"/>
        </w:rPr>
        <w:t>:00 часов, с запретом работы в субботние и воскресные дни, за исключением объектов участвующих в проекте «Ashyq»;</w:t>
      </w:r>
    </w:p>
    <w:p w:rsidR="00F034F2" w:rsidRP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СПА-центров, СПА-салонов, а также массажных центров и кабинетов (строго по предварительной записи)с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будние дни с 7:00 часов до 22:00 часов, с запретом работы в субботние и воскресные  дни, за исключением  объектов участвующих в проекте «Ashyq»</w:t>
      </w:r>
      <w:r>
        <w:rPr>
          <w:b/>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b/>
          <w:sz w:val="28"/>
          <w:szCs w:val="28"/>
          <w:lang w:val="kk-KZ"/>
        </w:rPr>
        <w:t xml:space="preserve"> </w:t>
      </w:r>
      <w:r w:rsidRPr="00F034F2">
        <w:rPr>
          <w:sz w:val="28"/>
          <w:szCs w:val="28"/>
          <w:lang w:val="kk-KZ"/>
        </w:rPr>
        <w:t>организацию работы салонов красоты, парикмахерских, «барбер шопов», центров и салонов, оказывающих косметические и косметологические услуги, услуги маникюра и педикюра (строго по предварительной записи из расчета 4 м</w:t>
      </w:r>
      <w:r w:rsidRPr="00F034F2">
        <w:rPr>
          <w:sz w:val="28"/>
          <w:szCs w:val="28"/>
          <w:vertAlign w:val="superscript"/>
          <w:lang w:val="kk-KZ"/>
        </w:rPr>
        <w:t xml:space="preserve">2 </w:t>
      </w:r>
      <w:r w:rsidRPr="00F034F2">
        <w:rPr>
          <w:sz w:val="28"/>
          <w:szCs w:val="28"/>
          <w:lang w:val="kk-KZ"/>
        </w:rPr>
        <w:t>на 1 посетителя) независимо от места расположения, с соблюдением усиленных санитарно - противоэпидемических, санитарно - профилактических мероприятий</w:t>
      </w:r>
      <w:r w:rsidRPr="00F034F2">
        <w:rPr>
          <w:b/>
          <w:sz w:val="28"/>
          <w:szCs w:val="28"/>
          <w:lang w:val="kk-KZ"/>
        </w:rPr>
        <w:t xml:space="preserve"> с </w:t>
      </w:r>
      <w:r w:rsidRPr="00F034F2">
        <w:rPr>
          <w:sz w:val="28"/>
          <w:szCs w:val="28"/>
          <w:lang w:val="kk-KZ"/>
        </w:rPr>
        <w:t>установлением графика работы</w:t>
      </w:r>
      <w:r w:rsidRPr="00F034F2">
        <w:rPr>
          <w:b/>
          <w:sz w:val="28"/>
          <w:szCs w:val="28"/>
          <w:lang w:val="kk-KZ"/>
        </w:rPr>
        <w:t xml:space="preserve"> в будние </w:t>
      </w:r>
      <w:r w:rsidRPr="00F034F2">
        <w:rPr>
          <w:b/>
          <w:sz w:val="28"/>
          <w:szCs w:val="28"/>
        </w:rPr>
        <w:t xml:space="preserve">и </w:t>
      </w:r>
      <w:r w:rsidRPr="00F034F2">
        <w:rPr>
          <w:b/>
          <w:sz w:val="28"/>
          <w:szCs w:val="28"/>
          <w:lang w:val="kk-KZ"/>
        </w:rPr>
        <w:t>выходные дни с 8.00 до 2</w:t>
      </w:r>
      <w:r w:rsidRPr="00F034F2">
        <w:rPr>
          <w:b/>
          <w:sz w:val="28"/>
          <w:szCs w:val="28"/>
        </w:rPr>
        <w:t>1</w:t>
      </w:r>
      <w:r w:rsidRPr="00F034F2">
        <w:rPr>
          <w:b/>
          <w:sz w:val="28"/>
          <w:szCs w:val="28"/>
          <w:lang w:val="kk-KZ"/>
        </w:rPr>
        <w:t>.00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с установлением графика</w:t>
      </w:r>
      <w:r w:rsidRPr="00F034F2">
        <w:rPr>
          <w:b/>
          <w:sz w:val="28"/>
          <w:szCs w:val="28"/>
          <w:lang w:val="kk-KZ"/>
        </w:rPr>
        <w:t xml:space="preserve"> </w:t>
      </w:r>
      <w:r w:rsidRPr="00F034F2">
        <w:rPr>
          <w:sz w:val="28"/>
          <w:szCs w:val="28"/>
          <w:lang w:val="kk-KZ"/>
        </w:rPr>
        <w:t>работы</w:t>
      </w:r>
      <w:r w:rsidRPr="00F034F2">
        <w:rPr>
          <w:b/>
          <w:sz w:val="28"/>
          <w:szCs w:val="28"/>
          <w:lang w:val="kk-KZ"/>
        </w:rPr>
        <w:t xml:space="preserve"> в штатном режиме;  </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lastRenderedPageBreak/>
        <w:t xml:space="preserve"> </w:t>
      </w:r>
      <w:r w:rsidRPr="00F034F2">
        <w:rPr>
          <w:sz w:val="28"/>
          <w:szCs w:val="28"/>
          <w:lang w:val="kk-KZ"/>
        </w:rPr>
        <w:t>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графика работы</w:t>
      </w:r>
      <w:r w:rsidRPr="00F034F2">
        <w:rPr>
          <w:b/>
          <w:sz w:val="28"/>
          <w:szCs w:val="28"/>
          <w:lang w:val="kk-KZ"/>
        </w:rPr>
        <w:t xml:space="preserve"> в штатном режиме;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с установлением графика работы</w:t>
      </w:r>
      <w:r w:rsidRPr="00F034F2">
        <w:rPr>
          <w:b/>
          <w:sz w:val="28"/>
          <w:szCs w:val="28"/>
          <w:lang w:val="kk-KZ"/>
        </w:rPr>
        <w:t xml:space="preserve"> в штатном режиме</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без установления ограничений графика работы;</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работу компьютерных клубов, PlayStation клубов для субъектов предпринимательства, участвующих в проекте «Ashyq», при заполняемости не более 30%, с обеспечением дистанции не менее 1,5 метров между посетителями, либо из расчета 4 квадратных метра на 1 посетителя, с установлением графика работы</w:t>
      </w:r>
      <w:r w:rsidRPr="00F034F2">
        <w:rPr>
          <w:b/>
          <w:sz w:val="28"/>
          <w:szCs w:val="28"/>
          <w:lang w:val="kk-KZ"/>
        </w:rPr>
        <w:t xml:space="preserve"> в будние </w:t>
      </w:r>
      <w:r w:rsidRPr="00F034F2">
        <w:rPr>
          <w:b/>
          <w:sz w:val="28"/>
          <w:szCs w:val="28"/>
        </w:rPr>
        <w:t xml:space="preserve">и </w:t>
      </w:r>
      <w:r w:rsidRPr="00F034F2">
        <w:rPr>
          <w:b/>
          <w:sz w:val="28"/>
          <w:szCs w:val="28"/>
          <w:lang w:val="kk-KZ"/>
        </w:rPr>
        <w:t>выходные дни с 12.00 до 24.00 часов</w:t>
      </w:r>
      <w:r w:rsidRPr="00F034F2">
        <w:rPr>
          <w:sz w:val="28"/>
          <w:szCs w:val="28"/>
          <w:lang w:val="kk-KZ"/>
        </w:rPr>
        <w:t>. Допускаются только лица, достигшие 16 лет и старше;</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работу боулинг клубов, центров для субъектов предпринимательства, участвующих в проекте «Ashyq», при заполняемости не более 30%, с одновременным присутствием не более 6 человек на одной игровой дорожке</w:t>
      </w:r>
      <w:r w:rsidRPr="00F034F2">
        <w:rPr>
          <w:b/>
          <w:sz w:val="28"/>
          <w:szCs w:val="28"/>
          <w:lang w:val="kk-KZ"/>
        </w:rPr>
        <w:t xml:space="preserve">, </w:t>
      </w:r>
      <w:r w:rsidRPr="00F034F2">
        <w:rPr>
          <w:sz w:val="28"/>
          <w:szCs w:val="28"/>
          <w:lang w:val="kk-KZ"/>
        </w:rPr>
        <w:t>с установлением графика работы</w:t>
      </w:r>
      <w:r w:rsidRPr="00F034F2">
        <w:rPr>
          <w:b/>
          <w:sz w:val="28"/>
          <w:szCs w:val="28"/>
          <w:lang w:val="kk-KZ"/>
        </w:rPr>
        <w:t xml:space="preserve"> в будние </w:t>
      </w:r>
      <w:r w:rsidRPr="00F034F2">
        <w:rPr>
          <w:b/>
          <w:sz w:val="28"/>
          <w:szCs w:val="28"/>
        </w:rPr>
        <w:t xml:space="preserve">и </w:t>
      </w:r>
      <w:r w:rsidRPr="00F034F2">
        <w:rPr>
          <w:b/>
          <w:sz w:val="28"/>
          <w:szCs w:val="28"/>
          <w:lang w:val="kk-KZ"/>
        </w:rPr>
        <w:t xml:space="preserve">выходные дни с 12.00 до 24.00 часов. </w:t>
      </w:r>
      <w:r w:rsidRPr="00F034F2">
        <w:rPr>
          <w:sz w:val="28"/>
          <w:szCs w:val="28"/>
          <w:lang w:val="kk-KZ"/>
        </w:rPr>
        <w:t>При этом не допускается проведение конкурсов, коллективных (корпоративных) мероприятий;</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работы кинотеатров, театров, концертных залов, филармонии для субъектов (объектов), участвующих в проекте «Ashyq», при заполняемости не более 30 %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и установлением графика работы </w:t>
      </w:r>
      <w:r w:rsidRPr="00F034F2">
        <w:rPr>
          <w:b/>
          <w:sz w:val="28"/>
          <w:szCs w:val="28"/>
          <w:lang w:val="kk-KZ"/>
        </w:rPr>
        <w:t>в будние и выходные  дни с 10:00 до 24:00 часов, без проведения акций</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организацию работы бильярдных клубов для субъектов предпринимательства, участвующих в проекте «Ashyq», при заполняемости не более 30 % из расчета 4 м</w:t>
      </w:r>
      <w:r w:rsidRPr="00F034F2">
        <w:rPr>
          <w:sz w:val="28"/>
          <w:szCs w:val="28"/>
          <w:vertAlign w:val="superscript"/>
          <w:lang w:val="kk-KZ"/>
        </w:rPr>
        <w:t>2</w:t>
      </w:r>
      <w:r w:rsidRPr="00F034F2">
        <w:rPr>
          <w:sz w:val="28"/>
          <w:szCs w:val="28"/>
          <w:lang w:val="kk-KZ"/>
        </w:rPr>
        <w:t xml:space="preserve"> на 1 посетителя и расстановкой игровых столов на расстоянии не менее 4 м . друг от друга, с соблюдением усиленных санитарно-противоэпидемических, санитарно-профилактических мероприятий и установлением графика работы </w:t>
      </w:r>
      <w:r w:rsidRPr="00F034F2">
        <w:rPr>
          <w:b/>
          <w:sz w:val="28"/>
          <w:szCs w:val="28"/>
          <w:lang w:val="kk-KZ"/>
        </w:rPr>
        <w:t>в будние и выходные дни с 12.00 до 24.00 часов;</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Pr="00F034F2">
        <w:rPr>
          <w:rFonts w:eastAsia="Arial"/>
          <w:sz w:val="28"/>
          <w:szCs w:val="28"/>
          <w:lang w:val="kk-KZ"/>
        </w:rPr>
        <w:t xml:space="preserve">без участия зрителей, </w:t>
      </w:r>
      <w:r w:rsidRPr="00F034F2">
        <w:rPr>
          <w:sz w:val="28"/>
          <w:szCs w:val="28"/>
          <w:lang w:val="kk-KZ"/>
        </w:rPr>
        <w:t>с соблюдением усиленных санитарно-</w:t>
      </w:r>
      <w:r w:rsidRPr="00F034F2">
        <w:rPr>
          <w:sz w:val="28"/>
          <w:szCs w:val="28"/>
          <w:lang w:val="kk-KZ"/>
        </w:rPr>
        <w:lastRenderedPageBreak/>
        <w:t>противоэпидемических, санитарно-профилактических мероприятий согласно Приложения 44 ПГГСВ РК № 67</w:t>
      </w:r>
      <w:r w:rsidRPr="00F034F2">
        <w:rPr>
          <w:rFonts w:eastAsia="Arial"/>
          <w:sz w:val="28"/>
          <w:szCs w:val="28"/>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участие зрителей в студиях при записи и проведении телепередач в прямом эфире;</w:t>
      </w:r>
      <w:bookmarkStart w:id="5" w:name="_heading=h.3dy6vkm" w:colFirst="0" w:colLast="0"/>
      <w:bookmarkEnd w:id="5"/>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работу компьютерных клубов, PlayStation клубов, боулингов, кинотеатров, концертных залов, театров, цирки, выставки, бильярдных, караоке, контактных зоопарков, океанариумов, батутов, кинорумов, ночных клубов, букмекерских контор и игровых клубов, в том числе розыгрыш лотерей, детских развлекательных центров, детских игровых комнат, игровых площадок и аттракционов в закрытых помещениях, в том числе ледовые и роликовые катки, за исключением расположенных  в спортивных объектах (за исключением</w:t>
      </w:r>
      <w:r w:rsidRPr="00F034F2">
        <w:rPr>
          <w:i/>
          <w:sz w:val="28"/>
          <w:szCs w:val="28"/>
          <w:lang w:val="kk-KZ"/>
        </w:rPr>
        <w:t xml:space="preserve"> </w:t>
      </w:r>
      <w:r w:rsidRPr="00F034F2">
        <w:rPr>
          <w:sz w:val="28"/>
          <w:szCs w:val="28"/>
          <w:lang w:val="kk-KZ"/>
        </w:rPr>
        <w:t>субъектов (объектов), участвующих в проекте «Ashyq»);</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проведение различных видов ярмарок, как в крытых помещениях, так и на открытом воздухе (</w:t>
      </w:r>
      <w:r w:rsidRPr="00F034F2">
        <w:rPr>
          <w:i/>
          <w:sz w:val="28"/>
          <w:szCs w:val="28"/>
          <w:lang w:val="kk-KZ"/>
        </w:rPr>
        <w:t>за исключением продовольственных ярмарок, в том числе  «выходного дня» на открытом воздухе</w:t>
      </w:r>
      <w:r w:rsidRPr="00F034F2">
        <w:rPr>
          <w:sz w:val="28"/>
          <w:szCs w:val="28"/>
          <w:lang w:val="kk-KZ"/>
        </w:rPr>
        <w:t>);</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работу фудкортов, банкетных и торжественных залов, независимо от места расположения, за исключением субъектов предпринимательства, участвующих в проекте «Ashyq»;</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запрет на проведение массовых мероприятий, включая семейные, памятные мероприятия, в том числе на дому</w:t>
      </w:r>
      <w:r w:rsidRPr="00F034F2">
        <w:rPr>
          <w:kern w:val="24"/>
          <w:sz w:val="28"/>
          <w:szCs w:val="28"/>
        </w:rPr>
        <w:t xml:space="preserve"> </w:t>
      </w:r>
      <w:r w:rsidRPr="00F034F2">
        <w:rPr>
          <w:kern w:val="24"/>
          <w:sz w:val="28"/>
          <w:szCs w:val="28"/>
          <w:lang w:val="kk-KZ"/>
        </w:rPr>
        <w:t>(</w:t>
      </w:r>
      <w:r w:rsidRPr="00F034F2">
        <w:rPr>
          <w:sz w:val="28"/>
          <w:szCs w:val="28"/>
        </w:rPr>
        <w:t xml:space="preserve">за исключением </w:t>
      </w:r>
      <w:r w:rsidRPr="00F034F2">
        <w:rPr>
          <w:sz w:val="28"/>
          <w:szCs w:val="28"/>
          <w:lang w:val="kk-KZ"/>
        </w:rPr>
        <w:t xml:space="preserve">проведения поминок </w:t>
      </w:r>
      <w:r w:rsidRPr="00F034F2">
        <w:rPr>
          <w:sz w:val="28"/>
          <w:szCs w:val="28"/>
        </w:rPr>
        <w:t>на объектах участвующих в проекте «</w:t>
      </w:r>
      <w:r w:rsidRPr="00F034F2">
        <w:rPr>
          <w:sz w:val="28"/>
          <w:szCs w:val="28"/>
          <w:lang w:val="en-US"/>
        </w:rPr>
        <w:t>Ashyq</w:t>
      </w:r>
      <w:r w:rsidRPr="00F034F2">
        <w:rPr>
          <w:sz w:val="28"/>
          <w:szCs w:val="28"/>
        </w:rPr>
        <w:t>»</w:t>
      </w:r>
      <w:r w:rsidRPr="00F034F2">
        <w:rPr>
          <w:sz w:val="28"/>
          <w:szCs w:val="28"/>
          <w:lang w:val="kk-KZ"/>
        </w:rPr>
        <w:t>)</w:t>
      </w:r>
      <w:r w:rsidRPr="00F034F2">
        <w:rPr>
          <w:sz w:val="28"/>
          <w:szCs w:val="28"/>
        </w:rPr>
        <w:t>,</w:t>
      </w:r>
      <w:r w:rsidRPr="00F034F2">
        <w:rPr>
          <w:sz w:val="28"/>
          <w:szCs w:val="28"/>
          <w:lang w:val="kk-KZ"/>
        </w:rPr>
        <w:t xml:space="preserve"> форумов, конференций, семинаров, собраний, слушаний, выставок, акций, шоурумов, розыгрышей (</w:t>
      </w:r>
      <w:r w:rsidRPr="00F034F2">
        <w:rPr>
          <w:i/>
          <w:sz w:val="28"/>
          <w:szCs w:val="28"/>
          <w:lang w:val="kk-KZ"/>
        </w:rPr>
        <w:t>за исключением онлайн формата</w:t>
      </w:r>
      <w:r w:rsidRPr="00F034F2">
        <w:rPr>
          <w:sz w:val="28"/>
          <w:szCs w:val="28"/>
          <w:lang w:val="kk-KZ"/>
        </w:rPr>
        <w:t>) и др.;</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запрет на деятельность объектов дополнительного образования (различные виды кружков) при общеобразовательных школах; </w:t>
      </w:r>
    </w:p>
    <w:p w:rsid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запрет на деятельность лагерей при общеобразовательных школах,  центрах развития детей и образовательных центрах независимо от формы собственности; </w:t>
      </w:r>
    </w:p>
    <w:p w:rsidR="00F034F2" w:rsidRPr="00F034F2" w:rsidRDefault="00F034F2" w:rsidP="00F034F2">
      <w:pPr>
        <w:numPr>
          <w:ilvl w:val="0"/>
          <w:numId w:val="6"/>
        </w:numPr>
        <w:pBdr>
          <w:bottom w:val="single" w:sz="4" w:space="31" w:color="FFFFFF"/>
        </w:pBdr>
        <w:shd w:val="clear" w:color="auto" w:fill="FFFFFF"/>
        <w:tabs>
          <w:tab w:val="left" w:pos="709"/>
          <w:tab w:val="left" w:pos="851"/>
        </w:tabs>
        <w:ind w:left="0" w:firstLine="709"/>
        <w:contextualSpacing/>
        <w:jc w:val="both"/>
        <w:rPr>
          <w:sz w:val="28"/>
          <w:szCs w:val="28"/>
          <w:lang w:val="kk-KZ"/>
        </w:rPr>
      </w:pPr>
      <w:r>
        <w:rPr>
          <w:sz w:val="28"/>
          <w:szCs w:val="28"/>
          <w:lang w:val="kk-KZ"/>
        </w:rPr>
        <w:t xml:space="preserve"> </w:t>
      </w:r>
      <w:r w:rsidRPr="00F034F2">
        <w:rPr>
          <w:sz w:val="28"/>
          <w:szCs w:val="28"/>
          <w:lang w:val="kk-KZ"/>
        </w:rPr>
        <w:t xml:space="preserve">организация работы всех видов объектов допускается при строгом соблюдении требований алгоритмов работы объектов, утвержденных  Постановлением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Постановлением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санитарного врача Республики Казахстан», Постановлением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 </w:t>
      </w:r>
      <w:r w:rsidRPr="00F034F2">
        <w:rPr>
          <w:sz w:val="28"/>
          <w:szCs w:val="28"/>
        </w:rPr>
        <w:t xml:space="preserve">Постановления Главного государственного санитарного врача Республики Казахстан «О внесении изменений и дополнений в постановления Главного государственного санитарного врача Республики Казахстан» от 30 апреля 2021 года № 17, </w:t>
      </w:r>
      <w:r w:rsidRPr="00F034F2">
        <w:rPr>
          <w:sz w:val="28"/>
          <w:szCs w:val="28"/>
          <w:lang w:val="kk-KZ"/>
        </w:rPr>
        <w:t xml:space="preserve">Постановления Главного государственного санитарного врача Республики Казахстан «О внесении изменений и дополнений в постановление Главного </w:t>
      </w:r>
      <w:r w:rsidRPr="00F034F2">
        <w:rPr>
          <w:sz w:val="28"/>
          <w:szCs w:val="28"/>
          <w:lang w:val="kk-KZ"/>
        </w:rPr>
        <w:lastRenderedPageBreak/>
        <w:t>государственного санитарного врача Республики Казахстан от 3 июня 2021 года № 26» от 11 июня 2021 года № 27.</w:t>
      </w:r>
    </w:p>
    <w:p w:rsidR="00F034F2" w:rsidRPr="00500824" w:rsidRDefault="00F034F2" w:rsidP="00F034F2">
      <w:pPr>
        <w:pBdr>
          <w:bottom w:val="single" w:sz="4" w:space="31" w:color="FFFFFF"/>
        </w:pBdr>
        <w:shd w:val="clear" w:color="auto" w:fill="FFFFFF"/>
        <w:tabs>
          <w:tab w:val="left" w:pos="709"/>
        </w:tabs>
        <w:ind w:firstLine="709"/>
        <w:jc w:val="both"/>
        <w:rPr>
          <w:sz w:val="28"/>
          <w:szCs w:val="28"/>
          <w:lang w:val="kk-KZ"/>
        </w:rPr>
      </w:pPr>
      <w:r w:rsidRPr="00500824">
        <w:rPr>
          <w:sz w:val="28"/>
          <w:szCs w:val="28"/>
          <w:lang w:val="kk-KZ"/>
        </w:rPr>
        <w:t>5.</w:t>
      </w:r>
      <w:r w:rsidRPr="00500824">
        <w:rPr>
          <w:b/>
          <w:sz w:val="28"/>
          <w:szCs w:val="28"/>
          <w:lang w:val="kk-KZ"/>
        </w:rPr>
        <w:t xml:space="preserve"> Управлению внутренней политики города Нур-Султан: </w:t>
      </w:r>
    </w:p>
    <w:p w:rsidR="00F034F2" w:rsidRPr="00500824" w:rsidRDefault="00F034F2" w:rsidP="00F034F2">
      <w:pPr>
        <w:pBdr>
          <w:bottom w:val="single" w:sz="4" w:space="31" w:color="FFFFFF"/>
        </w:pBdr>
        <w:shd w:val="clear" w:color="auto" w:fill="FFFFFF"/>
        <w:ind w:firstLine="709"/>
        <w:jc w:val="both"/>
        <w:rPr>
          <w:sz w:val="28"/>
          <w:szCs w:val="28"/>
          <w:lang w:val="kk-KZ"/>
        </w:rPr>
      </w:pPr>
      <w:r w:rsidRPr="00500824">
        <w:rPr>
          <w:sz w:val="28"/>
          <w:szCs w:val="28"/>
        </w:rPr>
        <w:t>5</w:t>
      </w:r>
      <w:r w:rsidRPr="00500824">
        <w:rPr>
          <w:sz w:val="28"/>
          <w:szCs w:val="28"/>
          <w:lang w:val="kk-KZ"/>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F034F2" w:rsidRPr="00500824" w:rsidRDefault="00F034F2" w:rsidP="00F034F2">
      <w:pPr>
        <w:pBdr>
          <w:bottom w:val="single" w:sz="4" w:space="31" w:color="FFFFFF"/>
        </w:pBdr>
        <w:shd w:val="clear" w:color="auto" w:fill="FFFFFF"/>
        <w:ind w:firstLine="709"/>
        <w:jc w:val="both"/>
        <w:rPr>
          <w:sz w:val="28"/>
          <w:szCs w:val="28"/>
          <w:lang w:val="kk-KZ"/>
        </w:rPr>
      </w:pPr>
      <w:r w:rsidRPr="00500824">
        <w:rPr>
          <w:sz w:val="28"/>
          <w:szCs w:val="28"/>
          <w:lang w:val="kk-KZ"/>
        </w:rPr>
        <w:t xml:space="preserve">5.2.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F034F2" w:rsidRPr="00500824" w:rsidRDefault="00F034F2" w:rsidP="00F034F2">
      <w:pPr>
        <w:pBdr>
          <w:bottom w:val="single" w:sz="4" w:space="31" w:color="FFFFFF"/>
        </w:pBdr>
        <w:shd w:val="clear" w:color="auto" w:fill="FFFFFF"/>
        <w:tabs>
          <w:tab w:val="left" w:pos="9638"/>
        </w:tabs>
        <w:ind w:firstLine="709"/>
        <w:jc w:val="both"/>
        <w:rPr>
          <w:sz w:val="28"/>
          <w:szCs w:val="28"/>
          <w:lang w:val="kk-KZ"/>
        </w:rPr>
      </w:pPr>
      <w:bookmarkStart w:id="6" w:name="_heading=h.4d34og8" w:colFirst="0" w:colLast="0"/>
      <w:bookmarkEnd w:id="6"/>
      <w:r w:rsidRPr="00500824">
        <w:rPr>
          <w:sz w:val="28"/>
          <w:szCs w:val="28"/>
        </w:rPr>
        <w:t>6</w:t>
      </w:r>
      <w:r w:rsidRPr="00500824">
        <w:rPr>
          <w:sz w:val="28"/>
          <w:szCs w:val="28"/>
          <w:lang w:val="kk-KZ"/>
        </w:rPr>
        <w:t>.</w:t>
      </w:r>
      <w:r w:rsidRPr="00500824">
        <w:rPr>
          <w:b/>
          <w:sz w:val="28"/>
          <w:szCs w:val="28"/>
          <w:lang w:val="kk-KZ"/>
        </w:rPr>
        <w:t xml:space="preserve"> 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sidRPr="00500824">
        <w:rPr>
          <w:sz w:val="28"/>
          <w:szCs w:val="28"/>
          <w:lang w:val="kk-KZ"/>
        </w:rPr>
        <w:t>обеспечить усиленный контроль за исполнением настоящего Постановления.</w:t>
      </w:r>
    </w:p>
    <w:p w:rsidR="00F034F2" w:rsidRPr="00500824" w:rsidRDefault="00F034F2" w:rsidP="00F034F2">
      <w:pPr>
        <w:pBdr>
          <w:bottom w:val="single" w:sz="4" w:space="31" w:color="FFFFFF"/>
        </w:pBdr>
        <w:shd w:val="clear" w:color="auto" w:fill="FFFFFF"/>
        <w:tabs>
          <w:tab w:val="left" w:pos="9638"/>
        </w:tabs>
        <w:ind w:firstLine="709"/>
        <w:jc w:val="both"/>
        <w:rPr>
          <w:sz w:val="28"/>
          <w:szCs w:val="28"/>
          <w:lang w:val="kk-KZ"/>
        </w:rPr>
      </w:pPr>
      <w:bookmarkStart w:id="7" w:name="_heading=h.2s8eyo1" w:colFirst="0" w:colLast="0"/>
      <w:bookmarkEnd w:id="7"/>
      <w:r w:rsidRPr="00500824">
        <w:rPr>
          <w:sz w:val="28"/>
          <w:szCs w:val="28"/>
          <w:lang w:val="kk-KZ"/>
        </w:rPr>
        <w:t>7. Постановление Главного государственного санитарного врача города Нур-Султан «Об ограничительных и карантинных мерах в городе Нур-Султан» от 6.05.2021 года № 17 считать утратившим силу.</w:t>
      </w:r>
    </w:p>
    <w:p w:rsidR="00F034F2" w:rsidRPr="00500824" w:rsidRDefault="00F034F2" w:rsidP="00F034F2">
      <w:pPr>
        <w:pBdr>
          <w:bottom w:val="single" w:sz="4" w:space="31" w:color="FFFFFF"/>
        </w:pBdr>
        <w:shd w:val="clear" w:color="auto" w:fill="FFFFFF"/>
        <w:tabs>
          <w:tab w:val="left" w:pos="9638"/>
        </w:tabs>
        <w:ind w:firstLine="709"/>
        <w:jc w:val="both"/>
        <w:rPr>
          <w:b/>
          <w:sz w:val="28"/>
          <w:szCs w:val="28"/>
          <w:lang w:val="kk-KZ"/>
        </w:rPr>
      </w:pPr>
      <w:r w:rsidRPr="00500824">
        <w:rPr>
          <w:sz w:val="28"/>
          <w:szCs w:val="28"/>
          <w:lang w:val="kk-KZ"/>
        </w:rPr>
        <w:t xml:space="preserve">8. Настоящее Постановление вступает в силу </w:t>
      </w:r>
      <w:r w:rsidRPr="00500824">
        <w:rPr>
          <w:b/>
          <w:sz w:val="28"/>
          <w:szCs w:val="28"/>
          <w:lang w:val="kk-KZ"/>
        </w:rPr>
        <w:t xml:space="preserve">с 00:00 часов </w:t>
      </w:r>
      <w:r>
        <w:rPr>
          <w:b/>
          <w:sz w:val="28"/>
          <w:szCs w:val="28"/>
          <w:lang w:val="kk-KZ"/>
        </w:rPr>
        <w:t xml:space="preserve">27 </w:t>
      </w:r>
      <w:r w:rsidRPr="00500824">
        <w:rPr>
          <w:b/>
          <w:sz w:val="28"/>
          <w:szCs w:val="28"/>
          <w:lang w:val="kk-KZ"/>
        </w:rPr>
        <w:t>июня  2021 года.</w:t>
      </w:r>
    </w:p>
    <w:p w:rsidR="00F034F2" w:rsidRPr="00500824" w:rsidRDefault="00F034F2" w:rsidP="00F034F2">
      <w:pPr>
        <w:pBdr>
          <w:bottom w:val="single" w:sz="4" w:space="31" w:color="FFFFFF"/>
        </w:pBdr>
        <w:shd w:val="clear" w:color="auto" w:fill="FFFFFF"/>
        <w:tabs>
          <w:tab w:val="left" w:pos="9638"/>
        </w:tabs>
        <w:ind w:left="708"/>
        <w:jc w:val="both"/>
        <w:rPr>
          <w:b/>
          <w:sz w:val="28"/>
          <w:szCs w:val="28"/>
          <w:lang w:val="kk-KZ"/>
        </w:rPr>
      </w:pPr>
      <w:r w:rsidRPr="00500824">
        <w:rPr>
          <w:b/>
          <w:sz w:val="28"/>
          <w:szCs w:val="28"/>
          <w:lang w:val="kk-KZ"/>
        </w:rPr>
        <w:t xml:space="preserve">Главный государственный </w:t>
      </w:r>
    </w:p>
    <w:p w:rsidR="00F034F2" w:rsidRPr="00B3692C" w:rsidRDefault="00F034F2" w:rsidP="00F034F2">
      <w:pPr>
        <w:pBdr>
          <w:bottom w:val="single" w:sz="4" w:space="31" w:color="FFFFFF"/>
        </w:pBdr>
        <w:shd w:val="clear" w:color="auto" w:fill="FFFFFF"/>
        <w:tabs>
          <w:tab w:val="left" w:pos="9638"/>
        </w:tabs>
        <w:ind w:left="708"/>
        <w:jc w:val="both"/>
        <w:rPr>
          <w:b/>
          <w:sz w:val="28"/>
          <w:szCs w:val="28"/>
          <w:lang w:val="kk-KZ"/>
        </w:rPr>
      </w:pPr>
      <w:r w:rsidRPr="00500824">
        <w:rPr>
          <w:b/>
          <w:sz w:val="28"/>
          <w:szCs w:val="28"/>
          <w:lang w:val="kk-KZ"/>
        </w:rPr>
        <w:t>санитарный врач г. Нур-Султан                                       С. Бейсенова</w:t>
      </w:r>
    </w:p>
    <w:bookmarkEnd w:id="0"/>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Default="00F034F2" w:rsidP="00F034F2">
      <w:pPr>
        <w:pBdr>
          <w:top w:val="nil"/>
          <w:left w:val="nil"/>
          <w:bottom w:val="single" w:sz="4" w:space="31" w:color="FFFFFF"/>
          <w:right w:val="nil"/>
          <w:between w:val="nil"/>
        </w:pBdr>
        <w:shd w:val="clear" w:color="auto" w:fill="FFFFFF"/>
        <w:ind w:firstLine="709"/>
        <w:rPr>
          <w:color w:val="000000"/>
          <w:lang w:val="kk-KZ"/>
        </w:rPr>
      </w:pPr>
    </w:p>
    <w:p w:rsidR="00F034F2" w:rsidRDefault="00F034F2" w:rsidP="00F034F2">
      <w:pPr>
        <w:pBdr>
          <w:top w:val="nil"/>
          <w:left w:val="nil"/>
          <w:bottom w:val="single" w:sz="4" w:space="31" w:color="FFFFFF"/>
          <w:right w:val="nil"/>
          <w:between w:val="nil"/>
        </w:pBdr>
        <w:shd w:val="clear" w:color="auto" w:fill="FFFFFF"/>
        <w:ind w:firstLine="709"/>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rPr>
          <w:color w:val="000000"/>
          <w:lang w:val="kk-KZ"/>
        </w:rPr>
      </w:pPr>
    </w:p>
    <w:p w:rsidR="00F034F2" w:rsidRPr="00B3692C" w:rsidRDefault="00F034F2" w:rsidP="00F034F2">
      <w:pPr>
        <w:pBdr>
          <w:top w:val="nil"/>
          <w:left w:val="nil"/>
          <w:bottom w:val="single" w:sz="4" w:space="31" w:color="FFFFFF"/>
          <w:right w:val="nil"/>
          <w:between w:val="nil"/>
        </w:pBdr>
        <w:shd w:val="clear" w:color="auto" w:fill="FFFFFF"/>
        <w:ind w:firstLine="709"/>
        <w:jc w:val="right"/>
        <w:rPr>
          <w:color w:val="000000"/>
          <w:lang w:val="kk-KZ"/>
        </w:rPr>
      </w:pPr>
    </w:p>
    <w:p w:rsidR="00F034F2" w:rsidRPr="00B63E56" w:rsidRDefault="00F034F2" w:rsidP="00F034F2">
      <w:pPr>
        <w:rPr>
          <w:lang w:val="kk-KZ"/>
        </w:rPr>
      </w:pPr>
    </w:p>
    <w:p w:rsidR="007E6A73" w:rsidRDefault="007E6A73" w:rsidP="00037C4C">
      <w:pPr>
        <w:tabs>
          <w:tab w:val="left" w:pos="9639"/>
        </w:tabs>
        <w:ind w:right="-2"/>
        <w:jc w:val="right"/>
        <w:rPr>
          <w:lang w:val="kk-KZ"/>
        </w:rPr>
      </w:pPr>
    </w:p>
    <w:p w:rsidR="00356DEA" w:rsidRDefault="00963B7C">
      <w:pPr>
        <w:rPr>
          <w:lang w:val="en-US"/>
        </w:rPr>
      </w:pPr>
    </w:p>
    <w:p w:rsidR="0038384B" w:rsidRDefault="00963B7C">
      <w:r>
        <w:rPr>
          <w:b/>
        </w:rPr>
        <w:t>Согласовано</w:t>
      </w:r>
    </w:p>
    <w:p w:rsidR="0038384B" w:rsidRDefault="00963B7C">
      <w:r>
        <w:t>24.06.2021 18:03 Шагалтаева Айгул Кошмухамбетовна</w:t>
      </w:r>
    </w:p>
    <w:p w:rsidR="0038384B" w:rsidRDefault="00963B7C">
      <w:r>
        <w:t>24.06.2021 18:15 Тагаева Гуляим Жаксыбаевна</w:t>
      </w:r>
    </w:p>
    <w:p w:rsidR="0038384B" w:rsidRDefault="00963B7C">
      <w:r>
        <w:rPr>
          <w:b/>
        </w:rPr>
        <w:t>Подписано</w:t>
      </w:r>
    </w:p>
    <w:p w:rsidR="0038384B" w:rsidRDefault="00963B7C">
      <w:r>
        <w:t>24.06.2021 18:22 Бейсенова Сархат Сагинтаевна</w:t>
      </w:r>
    </w:p>
    <w:sectPr w:rsidR="0038384B" w:rsidSect="00CA6EDC">
      <w:headerReference w:type="default" r:id="rId9"/>
      <w:footerReference w:type="default" r:id="rId10"/>
      <w:footerReference w:type="first" r:id="rId11"/>
      <w:pgSz w:w="11906" w:h="16838" w:code="9"/>
      <w:pgMar w:top="1418" w:right="851"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B7C" w:rsidRDefault="00963B7C">
      <w:r>
        <w:separator/>
      </w:r>
    </w:p>
  </w:endnote>
  <w:endnote w:type="continuationSeparator" w:id="0">
    <w:p w:rsidR="00963B7C" w:rsidRDefault="0096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963B7C" w:rsidP="00AC16FB">
          <w:pPr>
            <w:pStyle w:val="a3"/>
            <w:ind w:left="113" w:right="113"/>
            <w:jc w:val="center"/>
            <w:rPr>
              <w:sz w:val="14"/>
              <w:szCs w:val="14"/>
            </w:rPr>
          </w:pPr>
          <w:r w:rsidRPr="00AC16FB">
            <w:rPr>
              <w:sz w:val="14"/>
              <w:szCs w:val="14"/>
            </w:rPr>
            <w:t>Дата: 24.06.2021 18:23. Копия электронного документа. Версия СЭД: Documentolog 7.4.19.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963B7C" w:rsidP="00AC16FB">
          <w:pPr>
            <w:pStyle w:val="a3"/>
            <w:ind w:left="113" w:right="113"/>
            <w:jc w:val="center"/>
            <w:rPr>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963B7C" w:rsidP="00AC16FB">
          <w:pPr>
            <w:pStyle w:val="a3"/>
            <w:ind w:left="113" w:right="113"/>
            <w:jc w:val="center"/>
            <w:rPr>
              <w:sz w:val="14"/>
              <w:szCs w:val="14"/>
            </w:rPr>
          </w:pPr>
          <w:r w:rsidRPr="00AC16FB">
            <w:rPr>
              <w:sz w:val="14"/>
              <w:szCs w:val="14"/>
            </w:rPr>
            <w:t xml:space="preserve">Дата: 24.06.2021 18:23. Копия электронного документа. Версия СЭД: Documentolog 7.4.19. Положительный результат </w:t>
          </w:r>
          <w:r w:rsidRPr="00AC16FB">
            <w:rPr>
              <w:sz w:val="14"/>
              <w:szCs w:val="14"/>
            </w:rPr>
            <w:t>проверки ЭЦП</w:t>
          </w:r>
        </w:p>
      </w:tc>
    </w:tr>
    <w:tr w:rsidR="00AC16FB" w:rsidRPr="00AC16FB" w:rsidTr="00AC16FB">
      <w:trPr>
        <w:trHeight w:hRule="exact" w:val="1701"/>
      </w:trPr>
      <w:tc>
        <w:tcPr>
          <w:tcW w:w="538" w:type="dxa"/>
          <w:textDirection w:val="btLr"/>
        </w:tcPr>
        <w:p w:rsidR="00AC16FB" w:rsidRPr="00AC16FB" w:rsidRDefault="00963B7C" w:rsidP="00AC16FB">
          <w:pPr>
            <w:pStyle w:val="a3"/>
            <w:ind w:left="113" w:right="113"/>
            <w:jc w:val="center"/>
            <w:rPr>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B7C" w:rsidRDefault="00963B7C">
      <w:r>
        <w:separator/>
      </w:r>
    </w:p>
  </w:footnote>
  <w:footnote w:type="continuationSeparator" w:id="0">
    <w:p w:rsidR="00963B7C" w:rsidRDefault="00963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69B" w:rsidRPr="0037569B" w:rsidRDefault="00946285" w:rsidP="0037569B">
    <w:pPr>
      <w:pStyle w:val="a3"/>
      <w:jc w:val="center"/>
      <w:rPr>
        <w:sz w:val="28"/>
      </w:rPr>
    </w:pPr>
    <w:r w:rsidRPr="0037569B">
      <w:rPr>
        <w:sz w:val="28"/>
      </w:rPr>
      <w:fldChar w:fldCharType="begin"/>
    </w:r>
    <w:r w:rsidR="0037569B" w:rsidRPr="0037569B">
      <w:rPr>
        <w:sz w:val="28"/>
      </w:rPr>
      <w:instrText>PAGE   \* MERGEFORMAT</w:instrText>
    </w:r>
    <w:r w:rsidRPr="0037569B">
      <w:rPr>
        <w:sz w:val="28"/>
      </w:rPr>
      <w:fldChar w:fldCharType="separate"/>
    </w:r>
    <w:r w:rsidR="00AC6819">
      <w:rPr>
        <w:noProof/>
        <w:sz w:val="28"/>
      </w:rPr>
      <w:t>28</w:t>
    </w:r>
    <w:r w:rsidRPr="0037569B">
      <w:rPr>
        <w:sz w:val="28"/>
      </w:rPr>
      <w:fldChar w:fldCharType="end"/>
    </w:r>
  </w:p>
  <w:p w:rsidR="003D52A9" w:rsidRDefault="00963B7C">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Табылбекова А. 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37BAB"/>
    <w:multiLevelType w:val="multilevel"/>
    <w:tmpl w:val="268409D6"/>
    <w:lvl w:ilvl="0">
      <w:start w:val="4"/>
      <w:numFmt w:val="decimal"/>
      <w:lvlText w:val="%1."/>
      <w:lvlJc w:val="left"/>
      <w:pPr>
        <w:ind w:left="600" w:hanging="600"/>
      </w:pPr>
      <w:rPr>
        <w:rFonts w:eastAsia="Times New Roman" w:hint="default"/>
      </w:rPr>
    </w:lvl>
    <w:lvl w:ilvl="1">
      <w:start w:val="29"/>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6048" w:hanging="180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824" w:hanging="2160"/>
      </w:pPr>
      <w:rPr>
        <w:rFonts w:eastAsia="Times New Roman" w:hint="default"/>
      </w:rPr>
    </w:lvl>
  </w:abstractNum>
  <w:abstractNum w:abstractNumId="1">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2B3BE5"/>
    <w:multiLevelType w:val="hybridMultilevel"/>
    <w:tmpl w:val="DB6443AC"/>
    <w:lvl w:ilvl="0" w:tplc="98C65532">
      <w:start w:val="1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96E3BDE"/>
    <w:multiLevelType w:val="multilevel"/>
    <w:tmpl w:val="DE723B20"/>
    <w:lvl w:ilvl="0">
      <w:start w:val="3"/>
      <w:numFmt w:val="decimal"/>
      <w:lvlText w:val="%1."/>
      <w:lvlJc w:val="left"/>
      <w:pPr>
        <w:ind w:left="450" w:hanging="450"/>
      </w:pPr>
      <w:rPr>
        <w:rFonts w:eastAsia="Times New Roman" w:cs="Times New Roman" w:hint="default"/>
      </w:rPr>
    </w:lvl>
    <w:lvl w:ilvl="1">
      <w:start w:val="2"/>
      <w:numFmt w:val="decimal"/>
      <w:lvlText w:val="%1.%2."/>
      <w:lvlJc w:val="left"/>
      <w:pPr>
        <w:ind w:left="1215" w:hanging="720"/>
      </w:pPr>
      <w:rPr>
        <w:rFonts w:eastAsia="Times New Roman" w:cs="Times New Roman" w:hint="default"/>
      </w:rPr>
    </w:lvl>
    <w:lvl w:ilvl="2">
      <w:start w:val="1"/>
      <w:numFmt w:val="decimal"/>
      <w:lvlText w:val="%1.%2.%3."/>
      <w:lvlJc w:val="left"/>
      <w:pPr>
        <w:ind w:left="1710" w:hanging="720"/>
      </w:pPr>
      <w:rPr>
        <w:rFonts w:eastAsia="Times New Roman" w:cs="Times New Roman" w:hint="default"/>
      </w:rPr>
    </w:lvl>
    <w:lvl w:ilvl="3">
      <w:start w:val="1"/>
      <w:numFmt w:val="decimal"/>
      <w:lvlText w:val="%1.%2.%3.%4."/>
      <w:lvlJc w:val="left"/>
      <w:pPr>
        <w:ind w:left="2565" w:hanging="1080"/>
      </w:pPr>
      <w:rPr>
        <w:rFonts w:eastAsia="Times New Roman" w:cs="Times New Roman" w:hint="default"/>
      </w:rPr>
    </w:lvl>
    <w:lvl w:ilvl="4">
      <w:start w:val="1"/>
      <w:numFmt w:val="decimal"/>
      <w:lvlText w:val="%1.%2.%3.%4.%5."/>
      <w:lvlJc w:val="left"/>
      <w:pPr>
        <w:ind w:left="3060" w:hanging="1080"/>
      </w:pPr>
      <w:rPr>
        <w:rFonts w:eastAsia="Times New Roman" w:cs="Times New Roman" w:hint="default"/>
      </w:rPr>
    </w:lvl>
    <w:lvl w:ilvl="5">
      <w:start w:val="1"/>
      <w:numFmt w:val="decimal"/>
      <w:lvlText w:val="%1.%2.%3.%4.%5.%6."/>
      <w:lvlJc w:val="left"/>
      <w:pPr>
        <w:ind w:left="3915" w:hanging="1440"/>
      </w:pPr>
      <w:rPr>
        <w:rFonts w:eastAsia="Times New Roman" w:cs="Times New Roman" w:hint="default"/>
      </w:rPr>
    </w:lvl>
    <w:lvl w:ilvl="6">
      <w:start w:val="1"/>
      <w:numFmt w:val="decimal"/>
      <w:lvlText w:val="%1.%2.%3.%4.%5.%6.%7."/>
      <w:lvlJc w:val="left"/>
      <w:pPr>
        <w:ind w:left="4770" w:hanging="1800"/>
      </w:pPr>
      <w:rPr>
        <w:rFonts w:eastAsia="Times New Roman" w:cs="Times New Roman" w:hint="default"/>
      </w:rPr>
    </w:lvl>
    <w:lvl w:ilvl="7">
      <w:start w:val="1"/>
      <w:numFmt w:val="decimal"/>
      <w:lvlText w:val="%1.%2.%3.%4.%5.%6.%7.%8."/>
      <w:lvlJc w:val="left"/>
      <w:pPr>
        <w:ind w:left="5265" w:hanging="1800"/>
      </w:pPr>
      <w:rPr>
        <w:rFonts w:eastAsia="Times New Roman" w:cs="Times New Roman" w:hint="default"/>
      </w:rPr>
    </w:lvl>
    <w:lvl w:ilvl="8">
      <w:start w:val="1"/>
      <w:numFmt w:val="decimal"/>
      <w:lvlText w:val="%1.%2.%3.%4.%5.%6.%7.%8.%9."/>
      <w:lvlJc w:val="left"/>
      <w:pPr>
        <w:ind w:left="6120" w:hanging="2160"/>
      </w:pPr>
      <w:rPr>
        <w:rFonts w:eastAsia="Times New Roman" w:cs="Times New Roman" w:hint="default"/>
      </w:rPr>
    </w:lvl>
  </w:abstractNum>
  <w:abstractNum w:abstractNumId="4">
    <w:nsid w:val="362B44E5"/>
    <w:multiLevelType w:val="hybridMultilevel"/>
    <w:tmpl w:val="86B09E54"/>
    <w:lvl w:ilvl="0" w:tplc="B584F902">
      <w:start w:val="1"/>
      <w:numFmt w:val="decimal"/>
      <w:lvlText w:val="4.%1."/>
      <w:lvlJc w:val="left"/>
      <w:pPr>
        <w:ind w:left="142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nsid w:val="5E53717A"/>
    <w:multiLevelType w:val="multilevel"/>
    <w:tmpl w:val="6A40A516"/>
    <w:lvl w:ilvl="0">
      <w:start w:val="4"/>
      <w:numFmt w:val="decimal"/>
      <w:lvlText w:val="%1."/>
      <w:lvlJc w:val="left"/>
      <w:pPr>
        <w:ind w:left="600" w:hanging="600"/>
      </w:pPr>
      <w:rPr>
        <w:rFonts w:eastAsia="Times New Roman" w:hint="default"/>
      </w:rPr>
    </w:lvl>
    <w:lvl w:ilvl="1">
      <w:start w:val="28"/>
      <w:numFmt w:val="decimal"/>
      <w:lvlText w:val="%1.%2."/>
      <w:lvlJc w:val="left"/>
      <w:pPr>
        <w:ind w:left="1425" w:hanging="72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3195" w:hanging="108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965" w:hanging="1440"/>
      </w:pPr>
      <w:rPr>
        <w:rFonts w:eastAsia="Times New Roman" w:hint="default"/>
      </w:rPr>
    </w:lvl>
    <w:lvl w:ilvl="6">
      <w:start w:val="1"/>
      <w:numFmt w:val="decimal"/>
      <w:lvlText w:val="%1.%2.%3.%4.%5.%6.%7."/>
      <w:lvlJc w:val="left"/>
      <w:pPr>
        <w:ind w:left="6030" w:hanging="1800"/>
      </w:pPr>
      <w:rPr>
        <w:rFonts w:eastAsia="Times New Roman" w:hint="default"/>
      </w:rPr>
    </w:lvl>
    <w:lvl w:ilvl="7">
      <w:start w:val="1"/>
      <w:numFmt w:val="decimal"/>
      <w:lvlText w:val="%1.%2.%3.%4.%5.%6.%7.%8."/>
      <w:lvlJc w:val="left"/>
      <w:pPr>
        <w:ind w:left="6735" w:hanging="1800"/>
      </w:pPr>
      <w:rPr>
        <w:rFonts w:eastAsia="Times New Roman" w:hint="default"/>
      </w:rPr>
    </w:lvl>
    <w:lvl w:ilvl="8">
      <w:start w:val="1"/>
      <w:numFmt w:val="decimal"/>
      <w:lvlText w:val="%1.%2.%3.%4.%5.%6.%7.%8.%9."/>
      <w:lvlJc w:val="left"/>
      <w:pPr>
        <w:ind w:left="7800" w:hanging="2160"/>
      </w:pPr>
      <w:rPr>
        <w:rFonts w:eastAsia="Times New Roman" w:hint="default"/>
      </w:rPr>
    </w:lvl>
  </w:abstractNum>
  <w:abstractNum w:abstractNumId="7">
    <w:nsid w:val="60A14CBD"/>
    <w:multiLevelType w:val="hybridMultilevel"/>
    <w:tmpl w:val="24C29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2B334DF"/>
    <w:multiLevelType w:val="hybridMultilevel"/>
    <w:tmpl w:val="2BC82174"/>
    <w:lvl w:ilvl="0" w:tplc="394C9D6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2">
    <w:nsid w:val="70D43834"/>
    <w:multiLevelType w:val="multilevel"/>
    <w:tmpl w:val="A60CC856"/>
    <w:lvl w:ilvl="0">
      <w:start w:val="4"/>
      <w:numFmt w:val="decimal"/>
      <w:lvlText w:val="%1."/>
      <w:lvlJc w:val="left"/>
      <w:pPr>
        <w:ind w:left="600" w:hanging="600"/>
      </w:pPr>
      <w:rPr>
        <w:rFonts w:eastAsia="Times New Roman" w:hint="default"/>
      </w:rPr>
    </w:lvl>
    <w:lvl w:ilvl="1">
      <w:start w:val="30"/>
      <w:numFmt w:val="decimal"/>
      <w:lvlText w:val="%1.%2."/>
      <w:lvlJc w:val="left"/>
      <w:pPr>
        <w:ind w:left="1425" w:hanging="720"/>
      </w:pPr>
      <w:rPr>
        <w:rFonts w:eastAsia="Times New Roman" w:hint="default"/>
      </w:rPr>
    </w:lvl>
    <w:lvl w:ilvl="2">
      <w:start w:val="1"/>
      <w:numFmt w:val="decimal"/>
      <w:lvlText w:val="%1.%2.%3."/>
      <w:lvlJc w:val="left"/>
      <w:pPr>
        <w:ind w:left="2130" w:hanging="720"/>
      </w:pPr>
      <w:rPr>
        <w:rFonts w:eastAsia="Times New Roman" w:hint="default"/>
      </w:rPr>
    </w:lvl>
    <w:lvl w:ilvl="3">
      <w:start w:val="1"/>
      <w:numFmt w:val="decimal"/>
      <w:lvlText w:val="%1.%2.%3.%4."/>
      <w:lvlJc w:val="left"/>
      <w:pPr>
        <w:ind w:left="3195" w:hanging="1080"/>
      </w:pPr>
      <w:rPr>
        <w:rFonts w:eastAsia="Times New Roman" w:hint="default"/>
      </w:rPr>
    </w:lvl>
    <w:lvl w:ilvl="4">
      <w:start w:val="1"/>
      <w:numFmt w:val="decimal"/>
      <w:lvlText w:val="%1.%2.%3.%4.%5."/>
      <w:lvlJc w:val="left"/>
      <w:pPr>
        <w:ind w:left="3900" w:hanging="1080"/>
      </w:pPr>
      <w:rPr>
        <w:rFonts w:eastAsia="Times New Roman" w:hint="default"/>
      </w:rPr>
    </w:lvl>
    <w:lvl w:ilvl="5">
      <w:start w:val="1"/>
      <w:numFmt w:val="decimal"/>
      <w:lvlText w:val="%1.%2.%3.%4.%5.%6."/>
      <w:lvlJc w:val="left"/>
      <w:pPr>
        <w:ind w:left="4965" w:hanging="1440"/>
      </w:pPr>
      <w:rPr>
        <w:rFonts w:eastAsia="Times New Roman" w:hint="default"/>
      </w:rPr>
    </w:lvl>
    <w:lvl w:ilvl="6">
      <w:start w:val="1"/>
      <w:numFmt w:val="decimal"/>
      <w:lvlText w:val="%1.%2.%3.%4.%5.%6.%7."/>
      <w:lvlJc w:val="left"/>
      <w:pPr>
        <w:ind w:left="6030" w:hanging="1800"/>
      </w:pPr>
      <w:rPr>
        <w:rFonts w:eastAsia="Times New Roman" w:hint="default"/>
      </w:rPr>
    </w:lvl>
    <w:lvl w:ilvl="7">
      <w:start w:val="1"/>
      <w:numFmt w:val="decimal"/>
      <w:lvlText w:val="%1.%2.%3.%4.%5.%6.%7.%8."/>
      <w:lvlJc w:val="left"/>
      <w:pPr>
        <w:ind w:left="6735" w:hanging="1800"/>
      </w:pPr>
      <w:rPr>
        <w:rFonts w:eastAsia="Times New Roman" w:hint="default"/>
      </w:rPr>
    </w:lvl>
    <w:lvl w:ilvl="8">
      <w:start w:val="1"/>
      <w:numFmt w:val="decimal"/>
      <w:lvlText w:val="%1.%2.%3.%4.%5.%6.%7.%8.%9."/>
      <w:lvlJc w:val="left"/>
      <w:pPr>
        <w:ind w:left="7800" w:hanging="2160"/>
      </w:pPr>
      <w:rPr>
        <w:rFonts w:eastAsia="Times New Roman" w:hint="default"/>
      </w:rPr>
    </w:lvl>
  </w:abstractNum>
  <w:num w:numId="1">
    <w:abstractNumId w:val="10"/>
  </w:num>
  <w:num w:numId="2">
    <w:abstractNumId w:val="8"/>
  </w:num>
  <w:num w:numId="3">
    <w:abstractNumId w:val="1"/>
  </w:num>
  <w:num w:numId="4">
    <w:abstractNumId w:val="11"/>
  </w:num>
  <w:num w:numId="5">
    <w:abstractNumId w:val="5"/>
  </w:num>
  <w:num w:numId="6">
    <w:abstractNumId w:val="4"/>
  </w:num>
  <w:num w:numId="7">
    <w:abstractNumId w:val="7"/>
  </w:num>
  <w:num w:numId="8">
    <w:abstractNumId w:val="2"/>
  </w:num>
  <w:num w:numId="9">
    <w:abstractNumId w:val="9"/>
  </w:num>
  <w:num w:numId="10">
    <w:abstractNumId w:val="12"/>
  </w:num>
  <w:num w:numId="11">
    <w:abstractNumId w:val="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ZGv+O0pgNAZ2Q0dNFMRG52OQ+w=" w:salt="7OzIXI8aQrSCM9PFSxYKDg=="/>
  <w:defaultTabStop w:val="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10"/>
    <w:rsid w:val="0001014F"/>
    <w:rsid w:val="00011D7B"/>
    <w:rsid w:val="00017524"/>
    <w:rsid w:val="000256C2"/>
    <w:rsid w:val="00025E7B"/>
    <w:rsid w:val="00026155"/>
    <w:rsid w:val="00026A67"/>
    <w:rsid w:val="00027983"/>
    <w:rsid w:val="00034573"/>
    <w:rsid w:val="00037C4C"/>
    <w:rsid w:val="00052F0C"/>
    <w:rsid w:val="000648D6"/>
    <w:rsid w:val="00072D18"/>
    <w:rsid w:val="00092E8C"/>
    <w:rsid w:val="00096CE4"/>
    <w:rsid w:val="000A037B"/>
    <w:rsid w:val="000A04CC"/>
    <w:rsid w:val="000A31F6"/>
    <w:rsid w:val="000A5647"/>
    <w:rsid w:val="000B14BA"/>
    <w:rsid w:val="000B5627"/>
    <w:rsid w:val="000B5AD4"/>
    <w:rsid w:val="000C33DC"/>
    <w:rsid w:val="000C568E"/>
    <w:rsid w:val="000E0705"/>
    <w:rsid w:val="000E4338"/>
    <w:rsid w:val="000E53EF"/>
    <w:rsid w:val="000F1969"/>
    <w:rsid w:val="000F545D"/>
    <w:rsid w:val="000F6F69"/>
    <w:rsid w:val="00105333"/>
    <w:rsid w:val="00107872"/>
    <w:rsid w:val="00107D13"/>
    <w:rsid w:val="00107DA1"/>
    <w:rsid w:val="001418AA"/>
    <w:rsid w:val="00150420"/>
    <w:rsid w:val="0015050A"/>
    <w:rsid w:val="001522E5"/>
    <w:rsid w:val="00164471"/>
    <w:rsid w:val="0018372F"/>
    <w:rsid w:val="001A0ECF"/>
    <w:rsid w:val="001C340B"/>
    <w:rsid w:val="001C3EA9"/>
    <w:rsid w:val="001C460B"/>
    <w:rsid w:val="001C5995"/>
    <w:rsid w:val="001C7A0F"/>
    <w:rsid w:val="001D394B"/>
    <w:rsid w:val="001D40B3"/>
    <w:rsid w:val="001F7E71"/>
    <w:rsid w:val="002007ED"/>
    <w:rsid w:val="002042A3"/>
    <w:rsid w:val="00204FF0"/>
    <w:rsid w:val="0020569C"/>
    <w:rsid w:val="00211DA4"/>
    <w:rsid w:val="002121F9"/>
    <w:rsid w:val="00212D21"/>
    <w:rsid w:val="00213618"/>
    <w:rsid w:val="00227A69"/>
    <w:rsid w:val="00230F47"/>
    <w:rsid w:val="0024487F"/>
    <w:rsid w:val="002534D0"/>
    <w:rsid w:val="00261AB9"/>
    <w:rsid w:val="002712A6"/>
    <w:rsid w:val="00273C88"/>
    <w:rsid w:val="00273D10"/>
    <w:rsid w:val="00273F1F"/>
    <w:rsid w:val="002774A1"/>
    <w:rsid w:val="00280A1A"/>
    <w:rsid w:val="00285680"/>
    <w:rsid w:val="0028649A"/>
    <w:rsid w:val="002A0AF0"/>
    <w:rsid w:val="002A5B34"/>
    <w:rsid w:val="002A747B"/>
    <w:rsid w:val="002A7C56"/>
    <w:rsid w:val="002B1C99"/>
    <w:rsid w:val="002B4609"/>
    <w:rsid w:val="002C23D8"/>
    <w:rsid w:val="002D29D6"/>
    <w:rsid w:val="002D615C"/>
    <w:rsid w:val="002E581F"/>
    <w:rsid w:val="002F549A"/>
    <w:rsid w:val="00300995"/>
    <w:rsid w:val="003176C5"/>
    <w:rsid w:val="0032753B"/>
    <w:rsid w:val="00335448"/>
    <w:rsid w:val="00335D3F"/>
    <w:rsid w:val="0034127A"/>
    <w:rsid w:val="00346C83"/>
    <w:rsid w:val="00347DAD"/>
    <w:rsid w:val="003529F8"/>
    <w:rsid w:val="00361817"/>
    <w:rsid w:val="00364A22"/>
    <w:rsid w:val="00367D13"/>
    <w:rsid w:val="00374955"/>
    <w:rsid w:val="0037569B"/>
    <w:rsid w:val="003760AA"/>
    <w:rsid w:val="003801B2"/>
    <w:rsid w:val="00383397"/>
    <w:rsid w:val="0038384B"/>
    <w:rsid w:val="003A1C98"/>
    <w:rsid w:val="003B339A"/>
    <w:rsid w:val="003B63D5"/>
    <w:rsid w:val="003E1BE6"/>
    <w:rsid w:val="003E265E"/>
    <w:rsid w:val="003E2FFF"/>
    <w:rsid w:val="003F4F58"/>
    <w:rsid w:val="004050E7"/>
    <w:rsid w:val="00411288"/>
    <w:rsid w:val="0042634D"/>
    <w:rsid w:val="00431876"/>
    <w:rsid w:val="0043655B"/>
    <w:rsid w:val="00436ED4"/>
    <w:rsid w:val="004534E0"/>
    <w:rsid w:val="0045556B"/>
    <w:rsid w:val="004758A2"/>
    <w:rsid w:val="0048137C"/>
    <w:rsid w:val="00485D9B"/>
    <w:rsid w:val="00486583"/>
    <w:rsid w:val="0049250D"/>
    <w:rsid w:val="004A5DEA"/>
    <w:rsid w:val="004B3CA5"/>
    <w:rsid w:val="004C5067"/>
    <w:rsid w:val="004D16D4"/>
    <w:rsid w:val="004D324F"/>
    <w:rsid w:val="004E151D"/>
    <w:rsid w:val="004E2C50"/>
    <w:rsid w:val="004E4F02"/>
    <w:rsid w:val="00515E91"/>
    <w:rsid w:val="00516D88"/>
    <w:rsid w:val="005307ED"/>
    <w:rsid w:val="00532503"/>
    <w:rsid w:val="0054724B"/>
    <w:rsid w:val="005518B8"/>
    <w:rsid w:val="00554B41"/>
    <w:rsid w:val="00562486"/>
    <w:rsid w:val="00574D85"/>
    <w:rsid w:val="00585ED7"/>
    <w:rsid w:val="00585FE7"/>
    <w:rsid w:val="00586C6C"/>
    <w:rsid w:val="00595434"/>
    <w:rsid w:val="005A1FA7"/>
    <w:rsid w:val="005A3E21"/>
    <w:rsid w:val="005A4620"/>
    <w:rsid w:val="005B2760"/>
    <w:rsid w:val="005B7384"/>
    <w:rsid w:val="005C5ABF"/>
    <w:rsid w:val="005D1D42"/>
    <w:rsid w:val="005D79FC"/>
    <w:rsid w:val="005F0DF1"/>
    <w:rsid w:val="00612CB8"/>
    <w:rsid w:val="00617EA9"/>
    <w:rsid w:val="006258A0"/>
    <w:rsid w:val="00631751"/>
    <w:rsid w:val="0063318E"/>
    <w:rsid w:val="00642A04"/>
    <w:rsid w:val="0064343D"/>
    <w:rsid w:val="006538FF"/>
    <w:rsid w:val="00660D1A"/>
    <w:rsid w:val="006610F5"/>
    <w:rsid w:val="00666884"/>
    <w:rsid w:val="00667A9A"/>
    <w:rsid w:val="00667CAF"/>
    <w:rsid w:val="00670F59"/>
    <w:rsid w:val="00674F50"/>
    <w:rsid w:val="0067514F"/>
    <w:rsid w:val="00680995"/>
    <w:rsid w:val="00684AEF"/>
    <w:rsid w:val="0068666B"/>
    <w:rsid w:val="00694578"/>
    <w:rsid w:val="006958E8"/>
    <w:rsid w:val="006960F7"/>
    <w:rsid w:val="006A0613"/>
    <w:rsid w:val="006A3710"/>
    <w:rsid w:val="006E5B4E"/>
    <w:rsid w:val="006F0BF5"/>
    <w:rsid w:val="006F5D3F"/>
    <w:rsid w:val="006F64D3"/>
    <w:rsid w:val="00705932"/>
    <w:rsid w:val="007112CE"/>
    <w:rsid w:val="0071196B"/>
    <w:rsid w:val="00716E9D"/>
    <w:rsid w:val="00717144"/>
    <w:rsid w:val="00725F8E"/>
    <w:rsid w:val="00736E0E"/>
    <w:rsid w:val="007378E6"/>
    <w:rsid w:val="00737B6B"/>
    <w:rsid w:val="00743368"/>
    <w:rsid w:val="0075218B"/>
    <w:rsid w:val="00762BF1"/>
    <w:rsid w:val="00766235"/>
    <w:rsid w:val="00771F93"/>
    <w:rsid w:val="0077290B"/>
    <w:rsid w:val="00773F69"/>
    <w:rsid w:val="00774CFC"/>
    <w:rsid w:val="00781E9B"/>
    <w:rsid w:val="00793277"/>
    <w:rsid w:val="0079535D"/>
    <w:rsid w:val="007973FE"/>
    <w:rsid w:val="007A3AB5"/>
    <w:rsid w:val="007B0831"/>
    <w:rsid w:val="007B219E"/>
    <w:rsid w:val="007B43D7"/>
    <w:rsid w:val="007C0B1E"/>
    <w:rsid w:val="007D3FFB"/>
    <w:rsid w:val="007D6737"/>
    <w:rsid w:val="007E3800"/>
    <w:rsid w:val="007E6A73"/>
    <w:rsid w:val="007F692A"/>
    <w:rsid w:val="00800EF2"/>
    <w:rsid w:val="0080455B"/>
    <w:rsid w:val="00804FC2"/>
    <w:rsid w:val="008071D1"/>
    <w:rsid w:val="00812E0C"/>
    <w:rsid w:val="00814375"/>
    <w:rsid w:val="00824BD5"/>
    <w:rsid w:val="008253EF"/>
    <w:rsid w:val="008478C3"/>
    <w:rsid w:val="008579BA"/>
    <w:rsid w:val="00861867"/>
    <w:rsid w:val="00876463"/>
    <w:rsid w:val="0088415A"/>
    <w:rsid w:val="00885B22"/>
    <w:rsid w:val="00886C47"/>
    <w:rsid w:val="0088796B"/>
    <w:rsid w:val="008A473F"/>
    <w:rsid w:val="008A5C6D"/>
    <w:rsid w:val="008B0B6A"/>
    <w:rsid w:val="008B45AB"/>
    <w:rsid w:val="008C3152"/>
    <w:rsid w:val="008C412E"/>
    <w:rsid w:val="008D3252"/>
    <w:rsid w:val="008D460E"/>
    <w:rsid w:val="008D4B07"/>
    <w:rsid w:val="008E36FA"/>
    <w:rsid w:val="008F0174"/>
    <w:rsid w:val="008F1480"/>
    <w:rsid w:val="008F2390"/>
    <w:rsid w:val="008F41A1"/>
    <w:rsid w:val="008F48AB"/>
    <w:rsid w:val="00912384"/>
    <w:rsid w:val="00914D16"/>
    <w:rsid w:val="00916012"/>
    <w:rsid w:val="00917515"/>
    <w:rsid w:val="00917CC2"/>
    <w:rsid w:val="0092000C"/>
    <w:rsid w:val="0092691E"/>
    <w:rsid w:val="00927CC4"/>
    <w:rsid w:val="00943EDB"/>
    <w:rsid w:val="00946285"/>
    <w:rsid w:val="00954789"/>
    <w:rsid w:val="00954F2B"/>
    <w:rsid w:val="00955693"/>
    <w:rsid w:val="00961547"/>
    <w:rsid w:val="00963B7C"/>
    <w:rsid w:val="00965656"/>
    <w:rsid w:val="00980583"/>
    <w:rsid w:val="009827B0"/>
    <w:rsid w:val="009965CA"/>
    <w:rsid w:val="009A1B03"/>
    <w:rsid w:val="009A645C"/>
    <w:rsid w:val="009A7957"/>
    <w:rsid w:val="009B0698"/>
    <w:rsid w:val="009B386E"/>
    <w:rsid w:val="009C3E1D"/>
    <w:rsid w:val="009C437D"/>
    <w:rsid w:val="009C4CD6"/>
    <w:rsid w:val="009D4086"/>
    <w:rsid w:val="009E29B3"/>
    <w:rsid w:val="009E4B65"/>
    <w:rsid w:val="009F0723"/>
    <w:rsid w:val="009F6E4E"/>
    <w:rsid w:val="00A1245F"/>
    <w:rsid w:val="00A34B8C"/>
    <w:rsid w:val="00A443D3"/>
    <w:rsid w:val="00A51811"/>
    <w:rsid w:val="00A64CE4"/>
    <w:rsid w:val="00A86BD0"/>
    <w:rsid w:val="00AA159A"/>
    <w:rsid w:val="00AA30E2"/>
    <w:rsid w:val="00AB69BE"/>
    <w:rsid w:val="00AC6819"/>
    <w:rsid w:val="00AE7D74"/>
    <w:rsid w:val="00AF0D96"/>
    <w:rsid w:val="00AF3C8D"/>
    <w:rsid w:val="00AF6EBD"/>
    <w:rsid w:val="00B15D63"/>
    <w:rsid w:val="00B163E1"/>
    <w:rsid w:val="00B16DA6"/>
    <w:rsid w:val="00B3002B"/>
    <w:rsid w:val="00B301B6"/>
    <w:rsid w:val="00B31630"/>
    <w:rsid w:val="00B3363C"/>
    <w:rsid w:val="00B34C4F"/>
    <w:rsid w:val="00B35B45"/>
    <w:rsid w:val="00B44013"/>
    <w:rsid w:val="00B70EFB"/>
    <w:rsid w:val="00B739FD"/>
    <w:rsid w:val="00B83C1E"/>
    <w:rsid w:val="00B86112"/>
    <w:rsid w:val="00B93C61"/>
    <w:rsid w:val="00BA06A4"/>
    <w:rsid w:val="00BA2AE6"/>
    <w:rsid w:val="00BA2E59"/>
    <w:rsid w:val="00BA70AB"/>
    <w:rsid w:val="00BB2001"/>
    <w:rsid w:val="00BB311C"/>
    <w:rsid w:val="00BB5299"/>
    <w:rsid w:val="00BB7A75"/>
    <w:rsid w:val="00BD1790"/>
    <w:rsid w:val="00BD19F5"/>
    <w:rsid w:val="00BD3A27"/>
    <w:rsid w:val="00BE38E1"/>
    <w:rsid w:val="00BF31A8"/>
    <w:rsid w:val="00BF36E4"/>
    <w:rsid w:val="00C072E3"/>
    <w:rsid w:val="00C076FD"/>
    <w:rsid w:val="00C115F5"/>
    <w:rsid w:val="00C1238F"/>
    <w:rsid w:val="00C25E71"/>
    <w:rsid w:val="00C2652E"/>
    <w:rsid w:val="00C357E2"/>
    <w:rsid w:val="00C36057"/>
    <w:rsid w:val="00C3678A"/>
    <w:rsid w:val="00C522F8"/>
    <w:rsid w:val="00C52F5A"/>
    <w:rsid w:val="00C750F8"/>
    <w:rsid w:val="00C864C3"/>
    <w:rsid w:val="00C9028E"/>
    <w:rsid w:val="00C93029"/>
    <w:rsid w:val="00C97C3A"/>
    <w:rsid w:val="00C97D16"/>
    <w:rsid w:val="00CA28DB"/>
    <w:rsid w:val="00CA6EDC"/>
    <w:rsid w:val="00CB1346"/>
    <w:rsid w:val="00CB257B"/>
    <w:rsid w:val="00CB37BF"/>
    <w:rsid w:val="00CB49CD"/>
    <w:rsid w:val="00CE0183"/>
    <w:rsid w:val="00CE08CF"/>
    <w:rsid w:val="00CE4753"/>
    <w:rsid w:val="00CE597A"/>
    <w:rsid w:val="00CF5428"/>
    <w:rsid w:val="00D0097A"/>
    <w:rsid w:val="00D011A0"/>
    <w:rsid w:val="00D023C7"/>
    <w:rsid w:val="00D03DDA"/>
    <w:rsid w:val="00D14D7B"/>
    <w:rsid w:val="00D229D6"/>
    <w:rsid w:val="00D2547A"/>
    <w:rsid w:val="00D41DAE"/>
    <w:rsid w:val="00D44198"/>
    <w:rsid w:val="00D5050D"/>
    <w:rsid w:val="00D537D7"/>
    <w:rsid w:val="00D61398"/>
    <w:rsid w:val="00D67DC8"/>
    <w:rsid w:val="00D7030D"/>
    <w:rsid w:val="00D72505"/>
    <w:rsid w:val="00D860BC"/>
    <w:rsid w:val="00DA1AC8"/>
    <w:rsid w:val="00DA1ECA"/>
    <w:rsid w:val="00DA449C"/>
    <w:rsid w:val="00DA7F4B"/>
    <w:rsid w:val="00DB53A3"/>
    <w:rsid w:val="00DC207D"/>
    <w:rsid w:val="00DC74E8"/>
    <w:rsid w:val="00DC7B6E"/>
    <w:rsid w:val="00DD7048"/>
    <w:rsid w:val="00DE521B"/>
    <w:rsid w:val="00DF6642"/>
    <w:rsid w:val="00DF6A2C"/>
    <w:rsid w:val="00E00679"/>
    <w:rsid w:val="00E01FDF"/>
    <w:rsid w:val="00E03783"/>
    <w:rsid w:val="00E065B2"/>
    <w:rsid w:val="00E126FE"/>
    <w:rsid w:val="00E332EB"/>
    <w:rsid w:val="00E37079"/>
    <w:rsid w:val="00E3783F"/>
    <w:rsid w:val="00E54735"/>
    <w:rsid w:val="00E54EE8"/>
    <w:rsid w:val="00E56BF0"/>
    <w:rsid w:val="00E62802"/>
    <w:rsid w:val="00E65DCC"/>
    <w:rsid w:val="00E927BC"/>
    <w:rsid w:val="00E96A46"/>
    <w:rsid w:val="00EB70A9"/>
    <w:rsid w:val="00EB79D2"/>
    <w:rsid w:val="00EC4BCD"/>
    <w:rsid w:val="00EC548E"/>
    <w:rsid w:val="00ED303B"/>
    <w:rsid w:val="00ED4CEE"/>
    <w:rsid w:val="00EE0D28"/>
    <w:rsid w:val="00EE1870"/>
    <w:rsid w:val="00EF3F29"/>
    <w:rsid w:val="00EF52E6"/>
    <w:rsid w:val="00F03183"/>
    <w:rsid w:val="00F034F2"/>
    <w:rsid w:val="00F15621"/>
    <w:rsid w:val="00F15A25"/>
    <w:rsid w:val="00F17308"/>
    <w:rsid w:val="00F23437"/>
    <w:rsid w:val="00F2399D"/>
    <w:rsid w:val="00F24451"/>
    <w:rsid w:val="00F25B9B"/>
    <w:rsid w:val="00F406D6"/>
    <w:rsid w:val="00F43653"/>
    <w:rsid w:val="00F52641"/>
    <w:rsid w:val="00F660A3"/>
    <w:rsid w:val="00F67E10"/>
    <w:rsid w:val="00F742F0"/>
    <w:rsid w:val="00F82CFF"/>
    <w:rsid w:val="00F83DB7"/>
    <w:rsid w:val="00F9699D"/>
    <w:rsid w:val="00FB2CD7"/>
    <w:rsid w:val="00FB60FF"/>
    <w:rsid w:val="00FF398F"/>
    <w:rsid w:val="00FF5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87CE842E-CA33-449D-830B-1F1E1201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4F2"/>
    <w:rPr>
      <w:sz w:val="24"/>
      <w:szCs w:val="24"/>
    </w:rPr>
  </w:style>
  <w:style w:type="paragraph" w:styleId="1">
    <w:name w:val="heading 1"/>
    <w:basedOn w:val="a"/>
    <w:link w:val="10"/>
    <w:qFormat/>
    <w:rsid w:val="002F549A"/>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E332EB"/>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549A"/>
    <w:rPr>
      <w:b/>
      <w:bCs/>
      <w:kern w:val="36"/>
      <w:sz w:val="48"/>
      <w:szCs w:val="48"/>
      <w:lang w:val="ru-RU" w:eastAsia="ru-RU" w:bidi="ar-SA"/>
    </w:rPr>
  </w:style>
  <w:style w:type="paragraph" w:styleId="a3">
    <w:name w:val="header"/>
    <w:basedOn w:val="a"/>
    <w:link w:val="a4"/>
    <w:uiPriority w:val="99"/>
    <w:unhideWhenUsed/>
    <w:rsid w:val="002F549A"/>
    <w:pPr>
      <w:tabs>
        <w:tab w:val="center" w:pos="4677"/>
        <w:tab w:val="right" w:pos="9355"/>
      </w:tabs>
    </w:pPr>
  </w:style>
  <w:style w:type="character" w:customStyle="1" w:styleId="a4">
    <w:name w:val="Верхний колонтитул Знак"/>
    <w:link w:val="a3"/>
    <w:uiPriority w:val="99"/>
    <w:rsid w:val="002F549A"/>
    <w:rPr>
      <w:sz w:val="24"/>
      <w:szCs w:val="24"/>
      <w:lang w:val="ru-RU" w:eastAsia="ru-RU" w:bidi="ar-SA"/>
    </w:rPr>
  </w:style>
  <w:style w:type="paragraph" w:styleId="a5">
    <w:name w:val="Balloon Text"/>
    <w:basedOn w:val="a"/>
    <w:link w:val="a6"/>
    <w:uiPriority w:val="99"/>
    <w:semiHidden/>
    <w:rsid w:val="002F549A"/>
    <w:rPr>
      <w:rFonts w:ascii="Tahoma" w:hAnsi="Tahoma" w:cs="Tahoma"/>
      <w:sz w:val="16"/>
      <w:szCs w:val="16"/>
    </w:rPr>
  </w:style>
  <w:style w:type="paragraph" w:styleId="a7">
    <w:name w:val="footer"/>
    <w:basedOn w:val="a"/>
    <w:link w:val="a8"/>
    <w:rsid w:val="002F549A"/>
    <w:pPr>
      <w:tabs>
        <w:tab w:val="center" w:pos="4677"/>
        <w:tab w:val="right" w:pos="9355"/>
      </w:tabs>
    </w:pPr>
  </w:style>
  <w:style w:type="character" w:customStyle="1" w:styleId="a8">
    <w:name w:val="Нижний колонтитул Знак"/>
    <w:link w:val="a7"/>
    <w:rsid w:val="002F549A"/>
    <w:rPr>
      <w:sz w:val="24"/>
      <w:szCs w:val="24"/>
    </w:rPr>
  </w:style>
  <w:style w:type="character" w:styleId="a9">
    <w:name w:val="Hyperlink"/>
    <w:rsid w:val="002F549A"/>
    <w:rPr>
      <w:color w:val="0000FF"/>
      <w:u w:val="single"/>
    </w:rPr>
  </w:style>
  <w:style w:type="character" w:styleId="aa">
    <w:name w:val="Strong"/>
    <w:uiPriority w:val="22"/>
    <w:qFormat/>
    <w:rsid w:val="002F549A"/>
    <w:rPr>
      <w:b/>
      <w:bCs/>
    </w:rPr>
  </w:style>
  <w:style w:type="paragraph" w:styleId="ab">
    <w:name w:val="Title"/>
    <w:basedOn w:val="a"/>
    <w:qFormat/>
    <w:rsid w:val="002F549A"/>
    <w:pPr>
      <w:jc w:val="center"/>
    </w:pPr>
    <w:rPr>
      <w:sz w:val="28"/>
    </w:rPr>
  </w:style>
  <w:style w:type="character" w:customStyle="1" w:styleId="s0">
    <w:name w:val="s0"/>
    <w:rsid w:val="002F549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c">
    <w:name w:val="Знак Знак Знак"/>
    <w:basedOn w:val="a"/>
    <w:autoRedefine/>
    <w:rsid w:val="00300995"/>
    <w:pPr>
      <w:spacing w:after="160" w:line="240" w:lineRule="exact"/>
    </w:pPr>
    <w:rPr>
      <w:rFonts w:eastAsia="SimSun"/>
      <w:b/>
      <w:sz w:val="28"/>
      <w:lang w:val="en-US" w:eastAsia="en-US"/>
    </w:rPr>
  </w:style>
  <w:style w:type="paragraph" w:styleId="ad">
    <w:name w:val="No Spacing"/>
    <w:aliases w:val="Айгерим,Без интервала2,No Spacing,для писем,Без интервала1,Обя,мелкий,Без интервала21,норма,мой рабочий,Без интерваль,No Spacing12,No Spacing121,свой,Без интервала28,Без интеБез интервала,14 TNR,МОЙ СТИЛЬ,Без интервала11,Елжан,для приказов"/>
    <w:link w:val="ae"/>
    <w:uiPriority w:val="99"/>
    <w:qFormat/>
    <w:rsid w:val="000A037B"/>
    <w:rPr>
      <w:sz w:val="24"/>
      <w:szCs w:val="24"/>
    </w:rPr>
  </w:style>
  <w:style w:type="paragraph" w:styleId="af">
    <w:name w:val="Normal (Web)"/>
    <w:basedOn w:val="a"/>
    <w:uiPriority w:val="99"/>
    <w:unhideWhenUsed/>
    <w:rsid w:val="000A037B"/>
    <w:pPr>
      <w:spacing w:before="100" w:beforeAutospacing="1" w:after="100" w:afterAutospacing="1"/>
    </w:pPr>
  </w:style>
  <w:style w:type="paragraph" w:styleId="af0">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f1"/>
    <w:uiPriority w:val="34"/>
    <w:qFormat/>
    <w:rsid w:val="000A037B"/>
    <w:pPr>
      <w:ind w:left="720"/>
      <w:contextualSpacing/>
    </w:pPr>
  </w:style>
  <w:style w:type="character" w:customStyle="1" w:styleId="label">
    <w:name w:val="label"/>
    <w:basedOn w:val="a0"/>
    <w:rsid w:val="00AA30E2"/>
    <w:rPr>
      <w:rFonts w:ascii="Tahoma" w:hAnsi="Tahoma" w:cs="Tahoma" w:hint="default"/>
      <w:sz w:val="18"/>
      <w:szCs w:val="18"/>
    </w:rPr>
  </w:style>
  <w:style w:type="paragraph" w:customStyle="1" w:styleId="Default">
    <w:name w:val="Default"/>
    <w:rsid w:val="00AA30E2"/>
    <w:pPr>
      <w:autoSpaceDE w:val="0"/>
      <w:autoSpaceDN w:val="0"/>
      <w:adjustRightInd w:val="0"/>
    </w:pPr>
    <w:rPr>
      <w:color w:val="000000"/>
      <w:sz w:val="24"/>
      <w:szCs w:val="24"/>
    </w:rPr>
  </w:style>
  <w:style w:type="character" w:customStyle="1" w:styleId="30">
    <w:name w:val="Заголовок 3 Знак"/>
    <w:basedOn w:val="a0"/>
    <w:link w:val="3"/>
    <w:semiHidden/>
    <w:rsid w:val="00E332EB"/>
    <w:rPr>
      <w:rFonts w:asciiTheme="majorHAnsi" w:eastAsiaTheme="majorEastAsia" w:hAnsiTheme="majorHAnsi" w:cstheme="majorBidi"/>
      <w:b/>
      <w:bCs/>
      <w:color w:val="5B9BD5" w:themeColor="accent1"/>
      <w:sz w:val="24"/>
      <w:szCs w:val="24"/>
    </w:rPr>
  </w:style>
  <w:style w:type="paragraph" w:styleId="31">
    <w:name w:val="Body Text 3"/>
    <w:basedOn w:val="a"/>
    <w:link w:val="32"/>
    <w:uiPriority w:val="99"/>
    <w:rsid w:val="000F1969"/>
    <w:pPr>
      <w:jc w:val="center"/>
    </w:pPr>
    <w:rPr>
      <w:sz w:val="16"/>
      <w:szCs w:val="16"/>
    </w:rPr>
  </w:style>
  <w:style w:type="character" w:customStyle="1" w:styleId="32">
    <w:name w:val="Основной текст 3 Знак"/>
    <w:basedOn w:val="a0"/>
    <w:link w:val="31"/>
    <w:uiPriority w:val="99"/>
    <w:rsid w:val="000F1969"/>
    <w:rPr>
      <w:sz w:val="16"/>
      <w:szCs w:val="16"/>
    </w:rPr>
  </w:style>
  <w:style w:type="character" w:customStyle="1" w:styleId="referenceviewf51deabd">
    <w:name w:val="referenceview_f_51deabd"/>
    <w:basedOn w:val="a0"/>
    <w:rsid w:val="00E62802"/>
  </w:style>
  <w:style w:type="character" w:customStyle="1" w:styleId="ae">
    <w:name w:val="Без интервала Знак"/>
    <w:aliases w:val="Айгерим Знак,Без интервала2 Знак,No Spacing Знак,для писем Знак,Без интервала1 Знак,Обя Знак,мелкий Знак,Без интервала21 Знак,норма Знак,мой рабочий Знак,Без интерваль Знак,No Spacing12 Знак,No Spacing121 Знак,свой Знак,14 TNR Знак"/>
    <w:link w:val="ad"/>
    <w:uiPriority w:val="99"/>
    <w:locked/>
    <w:rsid w:val="000A04CC"/>
    <w:rPr>
      <w:sz w:val="24"/>
      <w:szCs w:val="24"/>
    </w:rPr>
  </w:style>
  <w:style w:type="character" w:customStyle="1" w:styleId="af1">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f0"/>
    <w:uiPriority w:val="34"/>
    <w:qFormat/>
    <w:locked/>
    <w:rsid w:val="00F034F2"/>
    <w:rPr>
      <w:sz w:val="24"/>
      <w:szCs w:val="24"/>
    </w:rPr>
  </w:style>
  <w:style w:type="character" w:customStyle="1" w:styleId="ListParagraphChar">
    <w:name w:val="List Paragraph Char"/>
    <w:aliases w:val="маркированный Char,Абзац списка1 Char,без абзаца Char,ПАРАГРАФ Char,Bullets Char,List Paragraph (numbered (a)) Char,NUMBERED PARAGRAPH Char,List Paragraph 1 Char,List_Paragraph Char,Multilevel para_II Char,Akapit z listą BS Char"/>
    <w:locked/>
    <w:rsid w:val="00F034F2"/>
    <w:rPr>
      <w:rFonts w:ascii="Calibri" w:hAnsi="Calibri"/>
      <w:sz w:val="22"/>
      <w:szCs w:val="22"/>
      <w:lang w:eastAsia="en-US"/>
    </w:rPr>
  </w:style>
  <w:style w:type="character" w:customStyle="1" w:styleId="a6">
    <w:name w:val="Текст выноски Знак"/>
    <w:basedOn w:val="a0"/>
    <w:link w:val="a5"/>
    <w:uiPriority w:val="99"/>
    <w:semiHidden/>
    <w:rsid w:val="00F034F2"/>
    <w:rPr>
      <w:rFonts w:ascii="Tahoma" w:hAnsi="Tahoma" w:cs="Tahoma"/>
      <w:sz w:val="16"/>
      <w:szCs w:val="16"/>
    </w:rPr>
  </w:style>
  <w:style w:type="paragraph" w:customStyle="1" w:styleId="11">
    <w:name w:val="Обычный1"/>
    <w:rsid w:val="00F034F2"/>
    <w:rPr>
      <w:sz w:val="24"/>
      <w:szCs w:val="24"/>
    </w:rPr>
  </w:style>
  <w:style w:type="paragraph" w:styleId="HTML">
    <w:name w:val="HTML Preformatted"/>
    <w:basedOn w:val="a"/>
    <w:link w:val="HTML0"/>
    <w:uiPriority w:val="99"/>
    <w:unhideWhenUsed/>
    <w:rsid w:val="00F03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034F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223953845">
      <w:bodyDiv w:val="1"/>
      <w:marLeft w:val="0"/>
      <w:marRight w:val="0"/>
      <w:marTop w:val="0"/>
      <w:marBottom w:val="0"/>
      <w:divBdr>
        <w:top w:val="none" w:sz="0" w:space="0" w:color="auto"/>
        <w:left w:val="none" w:sz="0" w:space="0" w:color="auto"/>
        <w:bottom w:val="none" w:sz="0" w:space="0" w:color="auto"/>
        <w:right w:val="none" w:sz="0" w:space="0" w:color="auto"/>
      </w:divBdr>
      <w:divsChild>
        <w:div w:id="718090544">
          <w:marLeft w:val="0"/>
          <w:marRight w:val="0"/>
          <w:marTop w:val="0"/>
          <w:marBottom w:val="0"/>
          <w:divBdr>
            <w:top w:val="none" w:sz="0" w:space="0" w:color="auto"/>
            <w:left w:val="none" w:sz="0" w:space="0" w:color="auto"/>
            <w:bottom w:val="none" w:sz="0" w:space="0" w:color="auto"/>
            <w:right w:val="none" w:sz="0" w:space="0" w:color="auto"/>
          </w:divBdr>
        </w:div>
      </w:divsChild>
    </w:div>
    <w:div w:id="270555302">
      <w:bodyDiv w:val="1"/>
      <w:marLeft w:val="0"/>
      <w:marRight w:val="0"/>
      <w:marTop w:val="0"/>
      <w:marBottom w:val="0"/>
      <w:divBdr>
        <w:top w:val="none" w:sz="0" w:space="0" w:color="auto"/>
        <w:left w:val="none" w:sz="0" w:space="0" w:color="auto"/>
        <w:bottom w:val="none" w:sz="0" w:space="0" w:color="auto"/>
        <w:right w:val="none" w:sz="0" w:space="0" w:color="auto"/>
      </w:divBdr>
    </w:div>
    <w:div w:id="428818985">
      <w:bodyDiv w:val="1"/>
      <w:marLeft w:val="0"/>
      <w:marRight w:val="0"/>
      <w:marTop w:val="0"/>
      <w:marBottom w:val="0"/>
      <w:divBdr>
        <w:top w:val="none" w:sz="0" w:space="0" w:color="auto"/>
        <w:left w:val="none" w:sz="0" w:space="0" w:color="auto"/>
        <w:bottom w:val="none" w:sz="0" w:space="0" w:color="auto"/>
        <w:right w:val="none" w:sz="0" w:space="0" w:color="auto"/>
      </w:divBdr>
    </w:div>
    <w:div w:id="595946168">
      <w:bodyDiv w:val="1"/>
      <w:marLeft w:val="0"/>
      <w:marRight w:val="0"/>
      <w:marTop w:val="0"/>
      <w:marBottom w:val="0"/>
      <w:divBdr>
        <w:top w:val="none" w:sz="0" w:space="0" w:color="auto"/>
        <w:left w:val="none" w:sz="0" w:space="0" w:color="auto"/>
        <w:bottom w:val="none" w:sz="0" w:space="0" w:color="auto"/>
        <w:right w:val="none" w:sz="0" w:space="0" w:color="auto"/>
      </w:divBdr>
    </w:div>
    <w:div w:id="628512547">
      <w:bodyDiv w:val="1"/>
      <w:marLeft w:val="0"/>
      <w:marRight w:val="0"/>
      <w:marTop w:val="0"/>
      <w:marBottom w:val="0"/>
      <w:divBdr>
        <w:top w:val="none" w:sz="0" w:space="0" w:color="auto"/>
        <w:left w:val="none" w:sz="0" w:space="0" w:color="auto"/>
        <w:bottom w:val="none" w:sz="0" w:space="0" w:color="auto"/>
        <w:right w:val="none" w:sz="0" w:space="0" w:color="auto"/>
      </w:divBdr>
    </w:div>
    <w:div w:id="759108145">
      <w:bodyDiv w:val="1"/>
      <w:marLeft w:val="0"/>
      <w:marRight w:val="0"/>
      <w:marTop w:val="0"/>
      <w:marBottom w:val="0"/>
      <w:divBdr>
        <w:top w:val="none" w:sz="0" w:space="0" w:color="auto"/>
        <w:left w:val="none" w:sz="0" w:space="0" w:color="auto"/>
        <w:bottom w:val="none" w:sz="0" w:space="0" w:color="auto"/>
        <w:right w:val="none" w:sz="0" w:space="0" w:color="auto"/>
      </w:divBdr>
      <w:divsChild>
        <w:div w:id="1407413749">
          <w:marLeft w:val="0"/>
          <w:marRight w:val="0"/>
          <w:marTop w:val="0"/>
          <w:marBottom w:val="0"/>
          <w:divBdr>
            <w:top w:val="none" w:sz="0" w:space="0" w:color="auto"/>
            <w:left w:val="none" w:sz="0" w:space="0" w:color="auto"/>
            <w:bottom w:val="none" w:sz="0" w:space="0" w:color="auto"/>
            <w:right w:val="none" w:sz="0" w:space="0" w:color="auto"/>
          </w:divBdr>
        </w:div>
        <w:div w:id="1808624209">
          <w:marLeft w:val="0"/>
          <w:marRight w:val="0"/>
          <w:marTop w:val="0"/>
          <w:marBottom w:val="0"/>
          <w:divBdr>
            <w:top w:val="none" w:sz="0" w:space="0" w:color="auto"/>
            <w:left w:val="none" w:sz="0" w:space="0" w:color="auto"/>
            <w:bottom w:val="none" w:sz="0" w:space="0" w:color="auto"/>
            <w:right w:val="none" w:sz="0" w:space="0" w:color="auto"/>
          </w:divBdr>
        </w:div>
        <w:div w:id="1282877048">
          <w:marLeft w:val="0"/>
          <w:marRight w:val="0"/>
          <w:marTop w:val="0"/>
          <w:marBottom w:val="0"/>
          <w:divBdr>
            <w:top w:val="none" w:sz="0" w:space="0" w:color="auto"/>
            <w:left w:val="none" w:sz="0" w:space="0" w:color="auto"/>
            <w:bottom w:val="none" w:sz="0" w:space="0" w:color="auto"/>
            <w:right w:val="none" w:sz="0" w:space="0" w:color="auto"/>
          </w:divBdr>
        </w:div>
        <w:div w:id="1595238092">
          <w:marLeft w:val="0"/>
          <w:marRight w:val="0"/>
          <w:marTop w:val="0"/>
          <w:marBottom w:val="0"/>
          <w:divBdr>
            <w:top w:val="none" w:sz="0" w:space="0" w:color="auto"/>
            <w:left w:val="none" w:sz="0" w:space="0" w:color="auto"/>
            <w:bottom w:val="none" w:sz="0" w:space="0" w:color="auto"/>
            <w:right w:val="none" w:sz="0" w:space="0" w:color="auto"/>
          </w:divBdr>
        </w:div>
        <w:div w:id="1057045525">
          <w:marLeft w:val="0"/>
          <w:marRight w:val="0"/>
          <w:marTop w:val="0"/>
          <w:marBottom w:val="0"/>
          <w:divBdr>
            <w:top w:val="none" w:sz="0" w:space="0" w:color="auto"/>
            <w:left w:val="none" w:sz="0" w:space="0" w:color="auto"/>
            <w:bottom w:val="none" w:sz="0" w:space="0" w:color="auto"/>
            <w:right w:val="none" w:sz="0" w:space="0" w:color="auto"/>
          </w:divBdr>
        </w:div>
        <w:div w:id="321206598">
          <w:marLeft w:val="0"/>
          <w:marRight w:val="0"/>
          <w:marTop w:val="0"/>
          <w:marBottom w:val="0"/>
          <w:divBdr>
            <w:top w:val="none" w:sz="0" w:space="0" w:color="auto"/>
            <w:left w:val="none" w:sz="0" w:space="0" w:color="auto"/>
            <w:bottom w:val="none" w:sz="0" w:space="0" w:color="auto"/>
            <w:right w:val="none" w:sz="0" w:space="0" w:color="auto"/>
          </w:divBdr>
        </w:div>
        <w:div w:id="1216743395">
          <w:marLeft w:val="0"/>
          <w:marRight w:val="0"/>
          <w:marTop w:val="0"/>
          <w:marBottom w:val="0"/>
          <w:divBdr>
            <w:top w:val="none" w:sz="0" w:space="0" w:color="auto"/>
            <w:left w:val="none" w:sz="0" w:space="0" w:color="auto"/>
            <w:bottom w:val="none" w:sz="0" w:space="0" w:color="auto"/>
            <w:right w:val="none" w:sz="0" w:space="0" w:color="auto"/>
          </w:divBdr>
        </w:div>
        <w:div w:id="220530030">
          <w:marLeft w:val="0"/>
          <w:marRight w:val="0"/>
          <w:marTop w:val="0"/>
          <w:marBottom w:val="0"/>
          <w:divBdr>
            <w:top w:val="none" w:sz="0" w:space="0" w:color="auto"/>
            <w:left w:val="none" w:sz="0" w:space="0" w:color="auto"/>
            <w:bottom w:val="none" w:sz="0" w:space="0" w:color="auto"/>
            <w:right w:val="none" w:sz="0" w:space="0" w:color="auto"/>
          </w:divBdr>
        </w:div>
        <w:div w:id="1690109325">
          <w:marLeft w:val="0"/>
          <w:marRight w:val="0"/>
          <w:marTop w:val="0"/>
          <w:marBottom w:val="0"/>
          <w:divBdr>
            <w:top w:val="none" w:sz="0" w:space="0" w:color="auto"/>
            <w:left w:val="none" w:sz="0" w:space="0" w:color="auto"/>
            <w:bottom w:val="none" w:sz="0" w:space="0" w:color="auto"/>
            <w:right w:val="none" w:sz="0" w:space="0" w:color="auto"/>
          </w:divBdr>
        </w:div>
        <w:div w:id="187111303">
          <w:marLeft w:val="0"/>
          <w:marRight w:val="0"/>
          <w:marTop w:val="0"/>
          <w:marBottom w:val="0"/>
          <w:divBdr>
            <w:top w:val="none" w:sz="0" w:space="0" w:color="auto"/>
            <w:left w:val="none" w:sz="0" w:space="0" w:color="auto"/>
            <w:bottom w:val="none" w:sz="0" w:space="0" w:color="auto"/>
            <w:right w:val="none" w:sz="0" w:space="0" w:color="auto"/>
          </w:divBdr>
        </w:div>
      </w:divsChild>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 w:id="1404641689">
      <w:bodyDiv w:val="1"/>
      <w:marLeft w:val="0"/>
      <w:marRight w:val="0"/>
      <w:marTop w:val="0"/>
      <w:marBottom w:val="0"/>
      <w:divBdr>
        <w:top w:val="none" w:sz="0" w:space="0" w:color="auto"/>
        <w:left w:val="none" w:sz="0" w:space="0" w:color="auto"/>
        <w:bottom w:val="none" w:sz="0" w:space="0" w:color="auto"/>
        <w:right w:val="none" w:sz="0" w:space="0" w:color="auto"/>
      </w:divBdr>
    </w:div>
    <w:div w:id="1428307976">
      <w:bodyDiv w:val="1"/>
      <w:marLeft w:val="0"/>
      <w:marRight w:val="0"/>
      <w:marTop w:val="0"/>
      <w:marBottom w:val="0"/>
      <w:divBdr>
        <w:top w:val="none" w:sz="0" w:space="0" w:color="auto"/>
        <w:left w:val="none" w:sz="0" w:space="0" w:color="auto"/>
        <w:bottom w:val="none" w:sz="0" w:space="0" w:color="auto"/>
        <w:right w:val="none" w:sz="0" w:space="0" w:color="auto"/>
      </w:divBdr>
      <w:divsChild>
        <w:div w:id="54476029">
          <w:marLeft w:val="0"/>
          <w:marRight w:val="0"/>
          <w:marTop w:val="0"/>
          <w:marBottom w:val="0"/>
          <w:divBdr>
            <w:top w:val="none" w:sz="0" w:space="0" w:color="auto"/>
            <w:left w:val="none" w:sz="0" w:space="0" w:color="auto"/>
            <w:bottom w:val="none" w:sz="0" w:space="0" w:color="auto"/>
            <w:right w:val="none" w:sz="0" w:space="0" w:color="auto"/>
          </w:divBdr>
        </w:div>
      </w:divsChild>
    </w:div>
    <w:div w:id="1477531744">
      <w:bodyDiv w:val="1"/>
      <w:marLeft w:val="0"/>
      <w:marRight w:val="0"/>
      <w:marTop w:val="0"/>
      <w:marBottom w:val="0"/>
      <w:divBdr>
        <w:top w:val="none" w:sz="0" w:space="0" w:color="auto"/>
        <w:left w:val="none" w:sz="0" w:space="0" w:color="auto"/>
        <w:bottom w:val="none" w:sz="0" w:space="0" w:color="auto"/>
        <w:right w:val="none" w:sz="0" w:space="0" w:color="auto"/>
      </w:divBdr>
    </w:div>
    <w:div w:id="1587376759">
      <w:bodyDiv w:val="1"/>
      <w:marLeft w:val="0"/>
      <w:marRight w:val="0"/>
      <w:marTop w:val="0"/>
      <w:marBottom w:val="0"/>
      <w:divBdr>
        <w:top w:val="none" w:sz="0" w:space="0" w:color="auto"/>
        <w:left w:val="none" w:sz="0" w:space="0" w:color="auto"/>
        <w:bottom w:val="none" w:sz="0" w:space="0" w:color="auto"/>
        <w:right w:val="none" w:sz="0" w:space="0" w:color="auto"/>
      </w:divBdr>
    </w:div>
    <w:div w:id="1780685479">
      <w:bodyDiv w:val="1"/>
      <w:marLeft w:val="0"/>
      <w:marRight w:val="0"/>
      <w:marTop w:val="0"/>
      <w:marBottom w:val="0"/>
      <w:divBdr>
        <w:top w:val="none" w:sz="0" w:space="0" w:color="auto"/>
        <w:left w:val="none" w:sz="0" w:space="0" w:color="auto"/>
        <w:bottom w:val="none" w:sz="0" w:space="0" w:color="auto"/>
        <w:right w:val="none" w:sz="0" w:space="0" w:color="auto"/>
      </w:divBdr>
      <w:divsChild>
        <w:div w:id="1740404621">
          <w:marLeft w:val="0"/>
          <w:marRight w:val="0"/>
          <w:marTop w:val="0"/>
          <w:marBottom w:val="0"/>
          <w:divBdr>
            <w:top w:val="none" w:sz="0" w:space="0" w:color="auto"/>
            <w:left w:val="none" w:sz="0" w:space="0" w:color="auto"/>
            <w:bottom w:val="none" w:sz="0" w:space="0" w:color="auto"/>
            <w:right w:val="none" w:sz="0" w:space="0" w:color="auto"/>
          </w:divBdr>
        </w:div>
        <w:div w:id="1972326469">
          <w:marLeft w:val="0"/>
          <w:marRight w:val="0"/>
          <w:marTop w:val="0"/>
          <w:marBottom w:val="0"/>
          <w:divBdr>
            <w:top w:val="none" w:sz="0" w:space="0" w:color="auto"/>
            <w:left w:val="none" w:sz="0" w:space="0" w:color="auto"/>
            <w:bottom w:val="none" w:sz="0" w:space="0" w:color="auto"/>
            <w:right w:val="none" w:sz="0" w:space="0" w:color="auto"/>
          </w:divBdr>
        </w:div>
        <w:div w:id="140780018">
          <w:marLeft w:val="0"/>
          <w:marRight w:val="0"/>
          <w:marTop w:val="0"/>
          <w:marBottom w:val="0"/>
          <w:divBdr>
            <w:top w:val="none" w:sz="0" w:space="0" w:color="auto"/>
            <w:left w:val="none" w:sz="0" w:space="0" w:color="auto"/>
            <w:bottom w:val="none" w:sz="0" w:space="0" w:color="auto"/>
            <w:right w:val="none" w:sz="0" w:space="0" w:color="auto"/>
          </w:divBdr>
        </w:div>
        <w:div w:id="1613131447">
          <w:marLeft w:val="0"/>
          <w:marRight w:val="0"/>
          <w:marTop w:val="0"/>
          <w:marBottom w:val="0"/>
          <w:divBdr>
            <w:top w:val="none" w:sz="0" w:space="0" w:color="auto"/>
            <w:left w:val="none" w:sz="0" w:space="0" w:color="auto"/>
            <w:bottom w:val="none" w:sz="0" w:space="0" w:color="auto"/>
            <w:right w:val="none" w:sz="0" w:space="0" w:color="auto"/>
          </w:divBdr>
        </w:div>
        <w:div w:id="511191970">
          <w:marLeft w:val="0"/>
          <w:marRight w:val="0"/>
          <w:marTop w:val="0"/>
          <w:marBottom w:val="0"/>
          <w:divBdr>
            <w:top w:val="none" w:sz="0" w:space="0" w:color="auto"/>
            <w:left w:val="none" w:sz="0" w:space="0" w:color="auto"/>
            <w:bottom w:val="none" w:sz="0" w:space="0" w:color="auto"/>
            <w:right w:val="none" w:sz="0" w:space="0" w:color="auto"/>
          </w:divBdr>
        </w:div>
      </w:divsChild>
    </w:div>
    <w:div w:id="1790512807">
      <w:bodyDiv w:val="1"/>
      <w:marLeft w:val="0"/>
      <w:marRight w:val="0"/>
      <w:marTop w:val="0"/>
      <w:marBottom w:val="0"/>
      <w:divBdr>
        <w:top w:val="none" w:sz="0" w:space="0" w:color="auto"/>
        <w:left w:val="none" w:sz="0" w:space="0" w:color="auto"/>
        <w:bottom w:val="none" w:sz="0" w:space="0" w:color="auto"/>
        <w:right w:val="none" w:sz="0" w:space="0" w:color="auto"/>
      </w:divBdr>
    </w:div>
    <w:div w:id="1870801299">
      <w:bodyDiv w:val="1"/>
      <w:marLeft w:val="0"/>
      <w:marRight w:val="0"/>
      <w:marTop w:val="0"/>
      <w:marBottom w:val="0"/>
      <w:divBdr>
        <w:top w:val="none" w:sz="0" w:space="0" w:color="auto"/>
        <w:left w:val="none" w:sz="0" w:space="0" w:color="auto"/>
        <w:bottom w:val="none" w:sz="0" w:space="0" w:color="auto"/>
        <w:right w:val="none" w:sz="0" w:space="0" w:color="auto"/>
      </w:divBdr>
      <w:divsChild>
        <w:div w:id="309674832">
          <w:marLeft w:val="0"/>
          <w:marRight w:val="0"/>
          <w:marTop w:val="0"/>
          <w:marBottom w:val="0"/>
          <w:divBdr>
            <w:top w:val="none" w:sz="0" w:space="0" w:color="auto"/>
            <w:left w:val="none" w:sz="0" w:space="0" w:color="auto"/>
            <w:bottom w:val="none" w:sz="0" w:space="0" w:color="auto"/>
            <w:right w:val="none" w:sz="0" w:space="0" w:color="auto"/>
          </w:divBdr>
          <w:divsChild>
            <w:div w:id="379718724">
              <w:marLeft w:val="0"/>
              <w:marRight w:val="0"/>
              <w:marTop w:val="0"/>
              <w:marBottom w:val="0"/>
              <w:divBdr>
                <w:top w:val="none" w:sz="0" w:space="0" w:color="auto"/>
                <w:left w:val="none" w:sz="0" w:space="0" w:color="auto"/>
                <w:bottom w:val="none" w:sz="0" w:space="0" w:color="auto"/>
                <w:right w:val="none" w:sz="0" w:space="0" w:color="auto"/>
              </w:divBdr>
              <w:divsChild>
                <w:div w:id="1781677591">
                  <w:marLeft w:val="0"/>
                  <w:marRight w:val="0"/>
                  <w:marTop w:val="0"/>
                  <w:marBottom w:val="0"/>
                  <w:divBdr>
                    <w:top w:val="none" w:sz="0" w:space="0" w:color="auto"/>
                    <w:left w:val="none" w:sz="0" w:space="0" w:color="auto"/>
                    <w:bottom w:val="none" w:sz="0" w:space="0" w:color="auto"/>
                    <w:right w:val="none" w:sz="0" w:space="0" w:color="auto"/>
                  </w:divBdr>
                  <w:divsChild>
                    <w:div w:id="1280062647">
                      <w:marLeft w:val="0"/>
                      <w:marRight w:val="0"/>
                      <w:marTop w:val="0"/>
                      <w:marBottom w:val="0"/>
                      <w:divBdr>
                        <w:top w:val="none" w:sz="0" w:space="0" w:color="auto"/>
                        <w:left w:val="none" w:sz="0" w:space="0" w:color="auto"/>
                        <w:bottom w:val="none" w:sz="0" w:space="0" w:color="auto"/>
                        <w:right w:val="none" w:sz="0" w:space="0" w:color="auto"/>
                      </w:divBdr>
                      <w:divsChild>
                        <w:div w:id="1397826641">
                          <w:marLeft w:val="0"/>
                          <w:marRight w:val="0"/>
                          <w:marTop w:val="0"/>
                          <w:marBottom w:val="0"/>
                          <w:divBdr>
                            <w:top w:val="none" w:sz="0" w:space="0" w:color="auto"/>
                            <w:left w:val="none" w:sz="0" w:space="0" w:color="auto"/>
                            <w:bottom w:val="none" w:sz="0" w:space="0" w:color="auto"/>
                            <w:right w:val="none" w:sz="0" w:space="0" w:color="auto"/>
                          </w:divBdr>
                          <w:divsChild>
                            <w:div w:id="327295784">
                              <w:marLeft w:val="0"/>
                              <w:marRight w:val="0"/>
                              <w:marTop w:val="0"/>
                              <w:marBottom w:val="0"/>
                              <w:divBdr>
                                <w:top w:val="none" w:sz="0" w:space="0" w:color="auto"/>
                                <w:left w:val="none" w:sz="0" w:space="0" w:color="auto"/>
                                <w:bottom w:val="none" w:sz="0" w:space="0" w:color="auto"/>
                                <w:right w:val="none" w:sz="0" w:space="0" w:color="auto"/>
                              </w:divBdr>
                              <w:divsChild>
                                <w:div w:id="217474376">
                                  <w:marLeft w:val="0"/>
                                  <w:marRight w:val="0"/>
                                  <w:marTop w:val="0"/>
                                  <w:marBottom w:val="0"/>
                                  <w:divBdr>
                                    <w:top w:val="none" w:sz="0" w:space="0" w:color="auto"/>
                                    <w:left w:val="none" w:sz="0" w:space="0" w:color="auto"/>
                                    <w:bottom w:val="none" w:sz="0" w:space="0" w:color="auto"/>
                                    <w:right w:val="none" w:sz="0" w:space="0" w:color="auto"/>
                                  </w:divBdr>
                                  <w:divsChild>
                                    <w:div w:id="1318850081">
                                      <w:marLeft w:val="0"/>
                                      <w:marRight w:val="0"/>
                                      <w:marTop w:val="0"/>
                                      <w:marBottom w:val="0"/>
                                      <w:divBdr>
                                        <w:top w:val="none" w:sz="0" w:space="0" w:color="auto"/>
                                        <w:left w:val="none" w:sz="0" w:space="0" w:color="auto"/>
                                        <w:bottom w:val="none" w:sz="0" w:space="0" w:color="auto"/>
                                        <w:right w:val="none" w:sz="0" w:space="0" w:color="auto"/>
                                      </w:divBdr>
                                      <w:divsChild>
                                        <w:div w:id="177281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0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D4B9-F209-43ED-AED0-9E223FD9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11385</Words>
  <Characters>64899</Characters>
  <Application>Microsoft Office Word</Application>
  <DocSecurity>8</DocSecurity>
  <Lines>540</Lines>
  <Paragraphs>152</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76132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Алтын Тайжанова</cp:lastModifiedBy>
  <cp:revision>2</cp:revision>
  <cp:lastPrinted>2021-06-14T04:17:00Z</cp:lastPrinted>
  <dcterms:created xsi:type="dcterms:W3CDTF">2021-06-24T12:49:00Z</dcterms:created>
  <dcterms:modified xsi:type="dcterms:W3CDTF">2021-06-24T12:49:00Z</dcterms:modified>
</cp:coreProperties>
</file>